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4E49" w14:textId="601F2A63" w:rsidR="00E637EC" w:rsidRDefault="00263E55" w:rsidP="007039AC">
      <w:pPr>
        <w:spacing w:after="60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  <w:kern w:val="36"/>
          <w:sz w:val="36"/>
          <w:szCs w:val="36"/>
        </w:rPr>
        <w:t xml:space="preserve">PLANIRANJEI </w:t>
      </w:r>
      <w:r w:rsidR="00391D1D">
        <w:rPr>
          <w:rFonts w:ascii="Aptos" w:hAnsi="Aptos"/>
          <w:b/>
          <w:bCs/>
          <w:kern w:val="36"/>
          <w:sz w:val="36"/>
          <w:szCs w:val="36"/>
        </w:rPr>
        <w:t>IZVOĐENJE RADOVA (PKI)</w:t>
      </w:r>
    </w:p>
    <w:p w14:paraId="5D9FCAA3" w14:textId="2760BABB" w:rsidR="00E637EC" w:rsidRPr="00B15323" w:rsidRDefault="00E637EC" w:rsidP="00E637EC">
      <w:pPr>
        <w:spacing w:after="60"/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604F61C6" w:rsidR="00A4137A" w:rsidRPr="00B15323" w:rsidRDefault="00A4137A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397DFB">
        <w:rPr>
          <w:rFonts w:ascii="Aptos" w:hAnsi="Aptos"/>
          <w:b/>
          <w:bCs/>
          <w:sz w:val="22"/>
          <w:szCs w:val="22"/>
        </w:rPr>
        <w:t>PROC</w:t>
      </w:r>
      <w:r w:rsidR="007039AC" w:rsidRPr="00B15323">
        <w:rPr>
          <w:rFonts w:ascii="Aptos" w:hAnsi="Aptos"/>
          <w:b/>
          <w:bCs/>
          <w:sz w:val="22"/>
          <w:szCs w:val="22"/>
        </w:rPr>
        <w:t>-</w:t>
      </w:r>
      <w:r w:rsidRPr="00B15323">
        <w:rPr>
          <w:rFonts w:ascii="Aptos" w:hAnsi="Aptos"/>
          <w:b/>
          <w:bCs/>
          <w:sz w:val="22"/>
          <w:szCs w:val="22"/>
        </w:rPr>
        <w:t>IMS-</w:t>
      </w:r>
      <w:r w:rsidR="000D212D" w:rsidRPr="00B15323">
        <w:rPr>
          <w:rFonts w:ascii="Aptos" w:hAnsi="Aptos"/>
          <w:b/>
          <w:bCs/>
          <w:sz w:val="22"/>
          <w:szCs w:val="22"/>
        </w:rPr>
        <w:t>0</w:t>
      </w:r>
      <w:r w:rsidR="00391D1D">
        <w:rPr>
          <w:rFonts w:ascii="Aptos" w:hAnsi="Aptos"/>
          <w:b/>
          <w:bCs/>
          <w:sz w:val="22"/>
          <w:szCs w:val="22"/>
        </w:rPr>
        <w:t>5</w:t>
      </w:r>
    </w:p>
    <w:p w14:paraId="0DECE170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Verzija: 1.0</w:t>
      </w:r>
    </w:p>
    <w:p w14:paraId="07337BF3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Status dokumenta: Kontrolirani dokument</w:t>
      </w:r>
    </w:p>
    <w:p w14:paraId="42FC582F" w14:textId="0C957461" w:rsidR="00BB60C5" w:rsidRP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  <w:r w:rsidRPr="00BB60C5">
        <w:rPr>
          <w:rFonts w:ascii="Aptos" w:hAnsi="Aptos"/>
          <w:b/>
          <w:bCs/>
          <w:sz w:val="22"/>
          <w:szCs w:val="22"/>
        </w:rPr>
        <w:t>Vlasnik</w:t>
      </w:r>
      <w:r>
        <w:rPr>
          <w:rFonts w:ascii="Aptos" w:hAnsi="Aptos"/>
          <w:b/>
          <w:bCs/>
          <w:sz w:val="22"/>
          <w:szCs w:val="22"/>
        </w:rPr>
        <w:t xml:space="preserve"> dokumenta</w:t>
      </w:r>
      <w:r w:rsidRPr="00BB60C5">
        <w:rPr>
          <w:rFonts w:ascii="Aptos" w:hAnsi="Aptos"/>
          <w:b/>
          <w:bCs/>
          <w:sz w:val="22"/>
          <w:szCs w:val="22"/>
        </w:rPr>
        <w:t>: MR / Voditelj gradilišta</w:t>
      </w:r>
    </w:p>
    <w:p w14:paraId="32F76BE4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Odobrio: Direktor</w:t>
      </w:r>
    </w:p>
    <w:p w14:paraId="58F2E4B7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Sljedeći pregled: najkasnije 12 mjeseci od izdavanja</w:t>
      </w:r>
    </w:p>
    <w:p w14:paraId="0CAE5366" w14:textId="77777777" w:rsidR="00BB60C5" w:rsidRP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38867E66" w14:textId="7A44020B" w:rsidR="00BB60C5" w:rsidRPr="00BB60C5" w:rsidRDefault="00BB60C5" w:rsidP="00BB60C5">
      <w:pPr>
        <w:pStyle w:val="Heading1"/>
      </w:pPr>
      <w:r w:rsidRPr="00BB60C5">
        <w:t>SVRHA</w:t>
      </w:r>
    </w:p>
    <w:p w14:paraId="512EFE0F" w14:textId="77777777" w:rsidR="00BB60C5" w:rsidRPr="00BB60C5" w:rsidRDefault="00BB60C5" w:rsidP="00BB60C5">
      <w:pPr>
        <w:spacing w:after="60"/>
        <w:rPr>
          <w:rFonts w:ascii="Aptos" w:hAnsi="Aptos"/>
          <w:sz w:val="22"/>
          <w:szCs w:val="22"/>
        </w:rPr>
      </w:pPr>
      <w:r w:rsidRPr="00BB60C5">
        <w:rPr>
          <w:rFonts w:ascii="Aptos" w:hAnsi="Aptos"/>
          <w:sz w:val="22"/>
          <w:szCs w:val="22"/>
        </w:rPr>
        <w:t>Svrha ove procedure je definirati proces:</w:t>
      </w:r>
    </w:p>
    <w:p w14:paraId="12D56CDA" w14:textId="1D85398C" w:rsidR="00BB60C5" w:rsidRPr="00BB60C5" w:rsidRDefault="00BB60C5" w:rsidP="007F4B03">
      <w:pPr>
        <w:pStyle w:val="ListParagraph"/>
        <w:numPr>
          <w:ilvl w:val="0"/>
          <w:numId w:val="3"/>
        </w:numPr>
        <w:spacing w:after="60"/>
        <w:rPr>
          <w:rFonts w:ascii="Aptos" w:hAnsi="Aptos"/>
          <w:sz w:val="22"/>
          <w:szCs w:val="22"/>
        </w:rPr>
      </w:pPr>
      <w:r w:rsidRPr="00BB60C5">
        <w:rPr>
          <w:rFonts w:ascii="Aptos" w:hAnsi="Aptos"/>
          <w:sz w:val="22"/>
          <w:szCs w:val="22"/>
        </w:rPr>
        <w:t>planiranja projekata i gradilišta,</w:t>
      </w:r>
    </w:p>
    <w:p w14:paraId="20BDB426" w14:textId="1AFD618A" w:rsidR="00BB60C5" w:rsidRPr="00BB60C5" w:rsidRDefault="00BB60C5" w:rsidP="007F4B03">
      <w:pPr>
        <w:pStyle w:val="ListParagraph"/>
        <w:numPr>
          <w:ilvl w:val="0"/>
          <w:numId w:val="3"/>
        </w:numPr>
        <w:spacing w:after="60"/>
        <w:rPr>
          <w:rFonts w:ascii="Aptos" w:hAnsi="Aptos"/>
          <w:sz w:val="22"/>
          <w:szCs w:val="22"/>
        </w:rPr>
      </w:pPr>
      <w:r w:rsidRPr="00BB60C5">
        <w:rPr>
          <w:rFonts w:ascii="Aptos" w:hAnsi="Aptos"/>
          <w:sz w:val="22"/>
          <w:szCs w:val="22"/>
        </w:rPr>
        <w:t>izrade PKI (Plana kontrole i ispitivanja),</w:t>
      </w:r>
    </w:p>
    <w:p w14:paraId="28B4DE30" w14:textId="0593AF06" w:rsidR="00BB60C5" w:rsidRPr="00BB60C5" w:rsidRDefault="00BB60C5" w:rsidP="007F4B03">
      <w:pPr>
        <w:pStyle w:val="ListParagraph"/>
        <w:numPr>
          <w:ilvl w:val="0"/>
          <w:numId w:val="3"/>
        </w:numPr>
        <w:spacing w:after="60"/>
        <w:rPr>
          <w:rFonts w:ascii="Aptos" w:hAnsi="Aptos"/>
          <w:sz w:val="22"/>
          <w:szCs w:val="22"/>
        </w:rPr>
      </w:pPr>
      <w:r w:rsidRPr="00BB60C5">
        <w:rPr>
          <w:rFonts w:ascii="Aptos" w:hAnsi="Aptos"/>
          <w:sz w:val="22"/>
          <w:szCs w:val="22"/>
        </w:rPr>
        <w:t>provedbe kontrolnih točaka,</w:t>
      </w:r>
    </w:p>
    <w:p w14:paraId="3DBC9CBF" w14:textId="0DAE1C06" w:rsidR="00BB60C5" w:rsidRPr="00BB60C5" w:rsidRDefault="00BB60C5" w:rsidP="007F4B03">
      <w:pPr>
        <w:pStyle w:val="ListParagraph"/>
        <w:numPr>
          <w:ilvl w:val="0"/>
          <w:numId w:val="3"/>
        </w:numPr>
        <w:spacing w:after="60"/>
        <w:rPr>
          <w:rFonts w:ascii="Aptos" w:hAnsi="Aptos"/>
          <w:sz w:val="22"/>
          <w:szCs w:val="22"/>
        </w:rPr>
      </w:pPr>
      <w:r w:rsidRPr="00BB60C5">
        <w:rPr>
          <w:rFonts w:ascii="Aptos" w:hAnsi="Aptos"/>
          <w:sz w:val="22"/>
          <w:szCs w:val="22"/>
        </w:rPr>
        <w:t>dokumentiranja nadzora,</w:t>
      </w:r>
    </w:p>
    <w:p w14:paraId="07D625E7" w14:textId="6B75D769" w:rsidR="00BB60C5" w:rsidRPr="00BB60C5" w:rsidRDefault="00BB60C5" w:rsidP="007F4B03">
      <w:pPr>
        <w:pStyle w:val="ListParagraph"/>
        <w:numPr>
          <w:ilvl w:val="0"/>
          <w:numId w:val="3"/>
        </w:numPr>
        <w:spacing w:after="60"/>
        <w:rPr>
          <w:rFonts w:ascii="Aptos" w:hAnsi="Aptos"/>
          <w:sz w:val="22"/>
          <w:szCs w:val="22"/>
        </w:rPr>
      </w:pPr>
      <w:r w:rsidRPr="00BB60C5">
        <w:rPr>
          <w:rFonts w:ascii="Aptos" w:hAnsi="Aptos"/>
          <w:sz w:val="22"/>
          <w:szCs w:val="22"/>
        </w:rPr>
        <w:t>upravljanja odstupanjima tijekom izvođenja radova,</w:t>
      </w:r>
    </w:p>
    <w:p w14:paraId="3D78D294" w14:textId="22D5D10E" w:rsidR="00BB60C5" w:rsidRPr="00BB60C5" w:rsidRDefault="00BB60C5" w:rsidP="007F4B03">
      <w:pPr>
        <w:pStyle w:val="ListParagraph"/>
        <w:numPr>
          <w:ilvl w:val="0"/>
          <w:numId w:val="3"/>
        </w:numPr>
        <w:spacing w:after="60"/>
        <w:rPr>
          <w:rFonts w:ascii="Aptos" w:hAnsi="Aptos"/>
          <w:sz w:val="22"/>
          <w:szCs w:val="22"/>
        </w:rPr>
      </w:pPr>
      <w:r w:rsidRPr="00BB60C5">
        <w:rPr>
          <w:rFonts w:ascii="Aptos" w:hAnsi="Aptos"/>
          <w:sz w:val="22"/>
          <w:szCs w:val="22"/>
        </w:rPr>
        <w:t>osiguravanja usklađenosti sa zahtjevima kvalitete, okoliša, sigurnosti i važećih propisa.</w:t>
      </w:r>
    </w:p>
    <w:p w14:paraId="4EEE178F" w14:textId="77777777" w:rsidR="00BB60C5" w:rsidRPr="00BB60C5" w:rsidRDefault="00BB60C5" w:rsidP="00BB60C5">
      <w:pPr>
        <w:spacing w:after="60"/>
        <w:rPr>
          <w:rFonts w:ascii="Aptos" w:hAnsi="Aptos"/>
          <w:sz w:val="22"/>
          <w:szCs w:val="22"/>
        </w:rPr>
      </w:pPr>
      <w:r w:rsidRPr="00BB60C5">
        <w:rPr>
          <w:rFonts w:ascii="Aptos" w:hAnsi="Aptos"/>
          <w:sz w:val="22"/>
          <w:szCs w:val="22"/>
        </w:rPr>
        <w:t>Ova procedura je ključna za ispunjenje zahtjeva ISO 9001 i ISO 14001 u građevini.</w:t>
      </w:r>
    </w:p>
    <w:p w14:paraId="1F0A9B5F" w14:textId="77777777" w:rsidR="00BB60C5" w:rsidRP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1E8B3579" w14:textId="12200B92" w:rsidR="00BB60C5" w:rsidRPr="00BB60C5" w:rsidRDefault="00BB60C5" w:rsidP="00BB60C5">
      <w:pPr>
        <w:pStyle w:val="Heading1"/>
      </w:pPr>
      <w:r>
        <w:t>OPSEG</w:t>
      </w:r>
    </w:p>
    <w:p w14:paraId="59812246" w14:textId="77777777" w:rsidR="00BB60C5" w:rsidRPr="00BB60C5" w:rsidRDefault="00BB60C5" w:rsidP="00BB60C5">
      <w:pPr>
        <w:spacing w:after="60"/>
        <w:rPr>
          <w:rFonts w:ascii="Aptos" w:hAnsi="Aptos"/>
          <w:sz w:val="22"/>
          <w:szCs w:val="22"/>
        </w:rPr>
      </w:pPr>
      <w:r w:rsidRPr="00BB60C5">
        <w:rPr>
          <w:rFonts w:ascii="Aptos" w:hAnsi="Aptos"/>
          <w:sz w:val="22"/>
          <w:szCs w:val="22"/>
        </w:rPr>
        <w:t>Postupak se primjenjuje na sve projekte i sva aktivna gradilišta TEHMA d.o.o., uključujući:</w:t>
      </w:r>
    </w:p>
    <w:p w14:paraId="4A0CBEAE" w14:textId="2DF7FBF9" w:rsidR="00BB60C5" w:rsidRPr="00BB60C5" w:rsidRDefault="00BB60C5" w:rsidP="007F4B03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BB60C5">
        <w:rPr>
          <w:rFonts w:ascii="Aptos" w:hAnsi="Aptos"/>
          <w:sz w:val="22"/>
          <w:szCs w:val="22"/>
        </w:rPr>
        <w:t>infrastrukturne radove,</w:t>
      </w:r>
    </w:p>
    <w:p w14:paraId="65FBFE96" w14:textId="1D8A45AB" w:rsidR="00BB60C5" w:rsidRPr="00BB60C5" w:rsidRDefault="00BB60C5" w:rsidP="007F4B03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BB60C5">
        <w:rPr>
          <w:rFonts w:ascii="Aptos" w:hAnsi="Aptos"/>
          <w:sz w:val="22"/>
          <w:szCs w:val="22"/>
        </w:rPr>
        <w:t>zemljane radove,</w:t>
      </w:r>
    </w:p>
    <w:p w14:paraId="0F62B77B" w14:textId="5C9F6C2A" w:rsidR="00BB60C5" w:rsidRPr="00BB60C5" w:rsidRDefault="00BB60C5" w:rsidP="007F4B03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BB60C5">
        <w:rPr>
          <w:rFonts w:ascii="Aptos" w:hAnsi="Aptos"/>
          <w:sz w:val="22"/>
          <w:szCs w:val="22"/>
        </w:rPr>
        <w:t>betonske i armiračke radove,</w:t>
      </w:r>
    </w:p>
    <w:p w14:paraId="5925AE3E" w14:textId="6B056631" w:rsidR="00BB60C5" w:rsidRPr="00BB60C5" w:rsidRDefault="00BB60C5" w:rsidP="007F4B03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BB60C5">
        <w:rPr>
          <w:rFonts w:ascii="Aptos" w:hAnsi="Aptos"/>
          <w:sz w:val="22"/>
          <w:szCs w:val="22"/>
        </w:rPr>
        <w:t>montažu konstrukcija,</w:t>
      </w:r>
    </w:p>
    <w:p w14:paraId="159A6215" w14:textId="492E44F6" w:rsidR="00BB60C5" w:rsidRPr="00BB60C5" w:rsidRDefault="00BB60C5" w:rsidP="007F4B03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BB60C5">
        <w:rPr>
          <w:rFonts w:ascii="Aptos" w:hAnsi="Aptos"/>
          <w:sz w:val="22"/>
          <w:szCs w:val="22"/>
        </w:rPr>
        <w:t>elektro i druge instalaterske radove,</w:t>
      </w:r>
    </w:p>
    <w:p w14:paraId="5EB18623" w14:textId="0F185F12" w:rsidR="00BB60C5" w:rsidRPr="00BB60C5" w:rsidRDefault="00BB60C5" w:rsidP="007F4B03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BB60C5">
        <w:rPr>
          <w:rFonts w:ascii="Aptos" w:hAnsi="Aptos"/>
          <w:sz w:val="22"/>
          <w:szCs w:val="22"/>
        </w:rPr>
        <w:t>završne radove.</w:t>
      </w:r>
    </w:p>
    <w:p w14:paraId="5B73C3A1" w14:textId="77777777" w:rsidR="00BB60C5" w:rsidRP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60F8D477" w14:textId="546AB95B" w:rsidR="00BB60C5" w:rsidRPr="00BB60C5" w:rsidRDefault="00BB60C5" w:rsidP="00BB60C5">
      <w:pPr>
        <w:pStyle w:val="Heading1"/>
      </w:pPr>
      <w:r w:rsidRPr="00BB60C5">
        <w:t>POVEZANI DOKUMENTI</w:t>
      </w:r>
    </w:p>
    <w:p w14:paraId="44FBD23D" w14:textId="11E9CA9D" w:rsidR="00BB60C5" w:rsidRPr="00C77E60" w:rsidRDefault="00BB60C5" w:rsidP="007F4B03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C77E60">
        <w:rPr>
          <w:rFonts w:ascii="Aptos" w:hAnsi="Aptos"/>
          <w:sz w:val="22"/>
          <w:szCs w:val="22"/>
        </w:rPr>
        <w:t>PKI obrazac (FRM-IMS-05)</w:t>
      </w:r>
    </w:p>
    <w:p w14:paraId="0BBD556A" w14:textId="510E9FBB" w:rsidR="00BB60C5" w:rsidRPr="00C77E60" w:rsidRDefault="00BB60C5" w:rsidP="007F4B03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C77E60">
        <w:rPr>
          <w:rFonts w:ascii="Aptos" w:hAnsi="Aptos"/>
          <w:sz w:val="22"/>
          <w:szCs w:val="22"/>
        </w:rPr>
        <w:t>REG-NC-KR – Registar nesukladnosti</w:t>
      </w:r>
    </w:p>
    <w:p w14:paraId="79828285" w14:textId="3912B9B4" w:rsidR="00BB60C5" w:rsidRPr="00C77E60" w:rsidRDefault="00BB60C5" w:rsidP="007F4B03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C77E60">
        <w:rPr>
          <w:rFonts w:ascii="Aptos" w:hAnsi="Aptos"/>
          <w:sz w:val="22"/>
          <w:szCs w:val="22"/>
        </w:rPr>
        <w:t>REG-AO – Matrica aspekata okoliša</w:t>
      </w:r>
    </w:p>
    <w:p w14:paraId="1ED61F4E" w14:textId="1E6AF008" w:rsidR="00BB60C5" w:rsidRPr="00C77E60" w:rsidRDefault="00BB60C5" w:rsidP="007F4B03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C77E60">
        <w:rPr>
          <w:rFonts w:ascii="Aptos" w:hAnsi="Aptos"/>
          <w:sz w:val="22"/>
          <w:szCs w:val="22"/>
        </w:rPr>
        <w:t>REG-RIZ – Matrica rizika</w:t>
      </w:r>
    </w:p>
    <w:p w14:paraId="177BB7E6" w14:textId="07871AE2" w:rsidR="00BB60C5" w:rsidRPr="00C77E60" w:rsidRDefault="00BB60C5" w:rsidP="007F4B03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C77E60">
        <w:rPr>
          <w:rFonts w:ascii="Aptos" w:hAnsi="Aptos"/>
          <w:sz w:val="22"/>
          <w:szCs w:val="22"/>
        </w:rPr>
        <w:t>PROC-IMS-08 – Gospodarenje otpadom</w:t>
      </w:r>
    </w:p>
    <w:p w14:paraId="004AADC1" w14:textId="651EF783" w:rsidR="00BB60C5" w:rsidRPr="00C77E60" w:rsidRDefault="00BB60C5" w:rsidP="007F4B03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C77E60">
        <w:rPr>
          <w:rFonts w:ascii="Aptos" w:hAnsi="Aptos"/>
          <w:sz w:val="22"/>
          <w:szCs w:val="22"/>
        </w:rPr>
        <w:t>PROC-IMS-04 – Upravljanje nabavom i dobavljačima</w:t>
      </w:r>
    </w:p>
    <w:p w14:paraId="4BF86542" w14:textId="700A4B42" w:rsidR="00BB60C5" w:rsidRPr="00C77E60" w:rsidRDefault="00BB60C5" w:rsidP="007F4B03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C77E60">
        <w:rPr>
          <w:rFonts w:ascii="Aptos" w:hAnsi="Aptos"/>
          <w:sz w:val="22"/>
          <w:szCs w:val="22"/>
        </w:rPr>
        <w:t>Ugovor o izvođenju radova</w:t>
      </w:r>
    </w:p>
    <w:p w14:paraId="13516BE6" w14:textId="55F607AE" w:rsidR="00BB60C5" w:rsidRPr="00C77E60" w:rsidRDefault="00BB60C5" w:rsidP="007F4B03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C77E60">
        <w:rPr>
          <w:rFonts w:ascii="Aptos" w:hAnsi="Aptos"/>
          <w:sz w:val="22"/>
          <w:szCs w:val="22"/>
        </w:rPr>
        <w:t>Glavni projekt / izvedbeni projekt</w:t>
      </w:r>
    </w:p>
    <w:p w14:paraId="35A50D07" w14:textId="5A917CD8" w:rsidR="00BB60C5" w:rsidRPr="00C77E60" w:rsidRDefault="00BB60C5" w:rsidP="007F4B03">
      <w:pPr>
        <w:pStyle w:val="ListParagraph"/>
        <w:numPr>
          <w:ilvl w:val="0"/>
          <w:numId w:val="4"/>
        </w:numPr>
        <w:spacing w:after="60"/>
        <w:rPr>
          <w:rFonts w:ascii="Aptos" w:hAnsi="Aptos"/>
          <w:sz w:val="22"/>
          <w:szCs w:val="22"/>
        </w:rPr>
      </w:pPr>
      <w:r w:rsidRPr="00C77E60">
        <w:rPr>
          <w:rFonts w:ascii="Aptos" w:hAnsi="Aptos"/>
          <w:sz w:val="22"/>
          <w:szCs w:val="22"/>
        </w:rPr>
        <w:t>Zakon o gradnji, ZNR propisi, okolišni propisi</w:t>
      </w:r>
    </w:p>
    <w:p w14:paraId="17F1A168" w14:textId="77777777" w:rsidR="00BB60C5" w:rsidRP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613C5DFD" w14:textId="4D77E1F4" w:rsidR="00BB60C5" w:rsidRPr="00C77E60" w:rsidRDefault="00C77E60" w:rsidP="00C77E60">
      <w:pPr>
        <w:pStyle w:val="Heading1"/>
      </w:pPr>
      <w:r w:rsidRPr="00C77E60">
        <w:lastRenderedPageBreak/>
        <w:t>DEFINICIJE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933"/>
      </w:tblGrid>
      <w:tr w:rsidR="00C77E60" w14:paraId="068FDF7A" w14:textId="77777777" w:rsidTr="005647C8">
        <w:tc>
          <w:tcPr>
            <w:tcW w:w="2689" w:type="dxa"/>
          </w:tcPr>
          <w:p w14:paraId="1DB901CA" w14:textId="13D5D6CF" w:rsidR="00C77E60" w:rsidRPr="005647C8" w:rsidRDefault="009E0151" w:rsidP="005647C8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9E0151">
              <w:rPr>
                <w:rFonts w:ascii="Aptos" w:hAnsi="Aptos"/>
                <w:sz w:val="22"/>
                <w:szCs w:val="22"/>
              </w:rPr>
              <w:t>PKI – Plan kontrole i ispitivanja</w:t>
            </w:r>
          </w:p>
        </w:tc>
        <w:tc>
          <w:tcPr>
            <w:tcW w:w="6933" w:type="dxa"/>
          </w:tcPr>
          <w:p w14:paraId="5D865C4D" w14:textId="79659A45" w:rsidR="00C77E60" w:rsidRPr="005647C8" w:rsidRDefault="009E0151" w:rsidP="005647C8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9E0151">
              <w:rPr>
                <w:rFonts w:ascii="Aptos" w:hAnsi="Aptos"/>
                <w:sz w:val="22"/>
                <w:szCs w:val="22"/>
              </w:rPr>
              <w:t>Dokument koji propisuje obavezne kontrole, ispitivanja i zapise za određeni projekt.</w:t>
            </w:r>
          </w:p>
        </w:tc>
      </w:tr>
      <w:tr w:rsidR="00C77E60" w14:paraId="0B14450B" w14:textId="77777777" w:rsidTr="005647C8">
        <w:tc>
          <w:tcPr>
            <w:tcW w:w="2689" w:type="dxa"/>
          </w:tcPr>
          <w:p w14:paraId="587CF534" w14:textId="3097BBC3" w:rsidR="00C77E60" w:rsidRPr="005647C8" w:rsidRDefault="009E0151" w:rsidP="005647C8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9E0151">
              <w:rPr>
                <w:rFonts w:ascii="Aptos" w:hAnsi="Aptos"/>
                <w:sz w:val="22"/>
                <w:szCs w:val="22"/>
              </w:rPr>
              <w:t>Kontrolna točka (KT)</w:t>
            </w:r>
          </w:p>
        </w:tc>
        <w:tc>
          <w:tcPr>
            <w:tcW w:w="6933" w:type="dxa"/>
          </w:tcPr>
          <w:p w14:paraId="4CD7BA56" w14:textId="3FFCC8FA" w:rsidR="00C77E60" w:rsidRPr="005647C8" w:rsidRDefault="009E0151" w:rsidP="005647C8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9E0151">
              <w:rPr>
                <w:rFonts w:ascii="Aptos" w:hAnsi="Aptos"/>
                <w:sz w:val="22"/>
                <w:szCs w:val="22"/>
              </w:rPr>
              <w:t>Točka u procesu kada se mora provjeriti određena stavka prije nastavka radova.</w:t>
            </w:r>
          </w:p>
        </w:tc>
      </w:tr>
      <w:tr w:rsidR="00C77E60" w14:paraId="5BB833D7" w14:textId="77777777" w:rsidTr="005647C8">
        <w:tc>
          <w:tcPr>
            <w:tcW w:w="2689" w:type="dxa"/>
          </w:tcPr>
          <w:p w14:paraId="23A97BA2" w14:textId="2BD1E23A" w:rsidR="00C77E60" w:rsidRPr="005647C8" w:rsidRDefault="009E0151" w:rsidP="005647C8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9E0151">
              <w:rPr>
                <w:rFonts w:ascii="Aptos" w:hAnsi="Aptos"/>
                <w:sz w:val="22"/>
                <w:szCs w:val="22"/>
              </w:rPr>
              <w:t>Stop točka (ST)</w:t>
            </w:r>
          </w:p>
        </w:tc>
        <w:tc>
          <w:tcPr>
            <w:tcW w:w="6933" w:type="dxa"/>
          </w:tcPr>
          <w:p w14:paraId="37F8B804" w14:textId="5BF09BAB" w:rsidR="00C77E60" w:rsidRPr="005647C8" w:rsidRDefault="009E0151" w:rsidP="005647C8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9E0151">
              <w:rPr>
                <w:rFonts w:ascii="Aptos" w:hAnsi="Aptos"/>
                <w:sz w:val="22"/>
                <w:szCs w:val="22"/>
              </w:rPr>
              <w:t>Točka gdje se radovi ne smiju nastaviti dok se ne dobije odobrenje nadzornog inženjera, investitora ili tehničke kontrole.</w:t>
            </w:r>
          </w:p>
        </w:tc>
      </w:tr>
      <w:tr w:rsidR="00C77E60" w14:paraId="261C3C9A" w14:textId="77777777" w:rsidTr="005647C8">
        <w:tc>
          <w:tcPr>
            <w:tcW w:w="2689" w:type="dxa"/>
          </w:tcPr>
          <w:p w14:paraId="44A99666" w14:textId="20BE5058" w:rsidR="00C77E60" w:rsidRPr="005647C8" w:rsidRDefault="009E0151" w:rsidP="005647C8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9E0151">
              <w:rPr>
                <w:rFonts w:ascii="Aptos" w:hAnsi="Aptos"/>
                <w:sz w:val="22"/>
                <w:szCs w:val="22"/>
              </w:rPr>
              <w:t>NC – Nesukladnost</w:t>
            </w:r>
          </w:p>
        </w:tc>
        <w:tc>
          <w:tcPr>
            <w:tcW w:w="6933" w:type="dxa"/>
          </w:tcPr>
          <w:p w14:paraId="38FB91FC" w14:textId="66149FFF" w:rsidR="00C77E60" w:rsidRPr="005647C8" w:rsidRDefault="005647C8" w:rsidP="005647C8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9E0151">
              <w:rPr>
                <w:rFonts w:ascii="Aptos" w:hAnsi="Aptos"/>
                <w:sz w:val="22"/>
                <w:szCs w:val="22"/>
              </w:rPr>
              <w:t>Odstupanje od projektne dokumentacije, tehničkog propisa, PKI-a ili ugovora.</w:t>
            </w:r>
          </w:p>
        </w:tc>
      </w:tr>
    </w:tbl>
    <w:p w14:paraId="63EE92BE" w14:textId="77777777" w:rsidR="00BB60C5" w:rsidRP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074A56E8" w14:textId="5AD57B5C" w:rsidR="00BB60C5" w:rsidRPr="00BB60C5" w:rsidRDefault="00B356E1" w:rsidP="00B356E1">
      <w:pPr>
        <w:pStyle w:val="Heading1"/>
      </w:pPr>
      <w:r w:rsidRPr="00BB60C5">
        <w:t>POSTUPAK</w:t>
      </w:r>
    </w:p>
    <w:p w14:paraId="405B4592" w14:textId="25D769E3" w:rsidR="00A60536" w:rsidRPr="00907105" w:rsidRDefault="00A60536" w:rsidP="00907105">
      <w:pPr>
        <w:pStyle w:val="Heading2"/>
        <w:rPr>
          <w:sz w:val="22"/>
          <w:szCs w:val="28"/>
        </w:rPr>
      </w:pPr>
      <w:r w:rsidRPr="00907105">
        <w:rPr>
          <w:sz w:val="22"/>
          <w:szCs w:val="28"/>
        </w:rPr>
        <w:t>Preuzimanje projekta i definiranje zahtjeva</w:t>
      </w:r>
    </w:p>
    <w:p w14:paraId="0497962E" w14:textId="77777777" w:rsidR="00A60536" w:rsidRPr="00A60536" w:rsidRDefault="00A60536" w:rsidP="00907105">
      <w:pPr>
        <w:spacing w:after="60"/>
        <w:jc w:val="both"/>
        <w:rPr>
          <w:rFonts w:ascii="Aptos" w:hAnsi="Aptos"/>
          <w:sz w:val="22"/>
          <w:szCs w:val="22"/>
        </w:rPr>
      </w:pPr>
      <w:r w:rsidRPr="00A60536">
        <w:rPr>
          <w:rFonts w:ascii="Aptos" w:hAnsi="Aptos"/>
          <w:sz w:val="22"/>
          <w:szCs w:val="22"/>
        </w:rPr>
        <w:t>Prije početka izvođenja radova, voditelj gradilišta provodi strukturirani postupak pripreme projekta. Cilj je osigurati da su svi tehnički, okolišni i organizacijski zahtjevi poznati i definirani prije mobilizacije na teren.</w:t>
      </w:r>
    </w:p>
    <w:p w14:paraId="4DFACA1D" w14:textId="09D44A7B" w:rsidR="00A60536" w:rsidRPr="00A60536" w:rsidRDefault="00A60536" w:rsidP="00907105">
      <w:pPr>
        <w:pStyle w:val="Heading3"/>
      </w:pPr>
      <w:r w:rsidRPr="00A60536">
        <w:t>Zaprimanje i pregled projektne dokumentacije</w:t>
      </w:r>
    </w:p>
    <w:p w14:paraId="15359406" w14:textId="77777777" w:rsidR="00A60536" w:rsidRPr="00A60536" w:rsidRDefault="00A60536" w:rsidP="00A60536">
      <w:pPr>
        <w:spacing w:after="60"/>
        <w:rPr>
          <w:rFonts w:ascii="Aptos" w:hAnsi="Aptos"/>
          <w:sz w:val="22"/>
          <w:szCs w:val="22"/>
        </w:rPr>
      </w:pPr>
      <w:r w:rsidRPr="00A60536">
        <w:rPr>
          <w:rFonts w:ascii="Aptos" w:hAnsi="Aptos"/>
          <w:sz w:val="22"/>
          <w:szCs w:val="22"/>
        </w:rPr>
        <w:t>Voditelj gradilišta mora preuzeti i analizirati kompletnu dokumentaciju:</w:t>
      </w:r>
    </w:p>
    <w:p w14:paraId="437C666C" w14:textId="351CE197" w:rsidR="00A60536" w:rsidRPr="00907105" w:rsidRDefault="00A60536" w:rsidP="007F4B03">
      <w:pPr>
        <w:pStyle w:val="ListParagraph"/>
        <w:numPr>
          <w:ilvl w:val="0"/>
          <w:numId w:val="5"/>
        </w:numPr>
        <w:spacing w:after="60"/>
        <w:rPr>
          <w:rFonts w:ascii="Aptos" w:hAnsi="Aptos"/>
          <w:sz w:val="22"/>
          <w:szCs w:val="22"/>
        </w:rPr>
      </w:pPr>
      <w:r w:rsidRPr="00907105">
        <w:rPr>
          <w:rFonts w:ascii="Aptos" w:hAnsi="Aptos"/>
          <w:sz w:val="22"/>
          <w:szCs w:val="22"/>
        </w:rPr>
        <w:t>glavni projekt,</w:t>
      </w:r>
    </w:p>
    <w:p w14:paraId="16721893" w14:textId="30072749" w:rsidR="00A60536" w:rsidRPr="00907105" w:rsidRDefault="00A60536" w:rsidP="007F4B03">
      <w:pPr>
        <w:pStyle w:val="ListParagraph"/>
        <w:numPr>
          <w:ilvl w:val="0"/>
          <w:numId w:val="5"/>
        </w:numPr>
        <w:spacing w:after="60"/>
        <w:rPr>
          <w:rFonts w:ascii="Aptos" w:hAnsi="Aptos"/>
          <w:sz w:val="22"/>
          <w:szCs w:val="22"/>
        </w:rPr>
      </w:pPr>
      <w:r w:rsidRPr="00907105">
        <w:rPr>
          <w:rFonts w:ascii="Aptos" w:hAnsi="Aptos"/>
          <w:sz w:val="22"/>
          <w:szCs w:val="22"/>
        </w:rPr>
        <w:t>izvedbeni projekt (ako postoji),</w:t>
      </w:r>
    </w:p>
    <w:p w14:paraId="322582FD" w14:textId="1D7AF5A9" w:rsidR="00A60536" w:rsidRPr="00907105" w:rsidRDefault="00A60536" w:rsidP="007F4B03">
      <w:pPr>
        <w:pStyle w:val="ListParagraph"/>
        <w:numPr>
          <w:ilvl w:val="0"/>
          <w:numId w:val="5"/>
        </w:numPr>
        <w:spacing w:after="60"/>
        <w:rPr>
          <w:rFonts w:ascii="Aptos" w:hAnsi="Aptos"/>
          <w:sz w:val="22"/>
          <w:szCs w:val="22"/>
        </w:rPr>
      </w:pPr>
      <w:r w:rsidRPr="00907105">
        <w:rPr>
          <w:rFonts w:ascii="Aptos" w:hAnsi="Aptos"/>
          <w:sz w:val="22"/>
          <w:szCs w:val="22"/>
        </w:rPr>
        <w:t>tehničke specifikacije,</w:t>
      </w:r>
    </w:p>
    <w:p w14:paraId="641EF79A" w14:textId="112F1B94" w:rsidR="00A60536" w:rsidRPr="00907105" w:rsidRDefault="00A60536" w:rsidP="007F4B03">
      <w:pPr>
        <w:pStyle w:val="ListParagraph"/>
        <w:numPr>
          <w:ilvl w:val="0"/>
          <w:numId w:val="5"/>
        </w:numPr>
        <w:spacing w:after="60"/>
        <w:rPr>
          <w:rFonts w:ascii="Aptos" w:hAnsi="Aptos"/>
          <w:sz w:val="22"/>
          <w:szCs w:val="22"/>
        </w:rPr>
      </w:pPr>
      <w:r w:rsidRPr="00907105">
        <w:rPr>
          <w:rFonts w:ascii="Aptos" w:hAnsi="Aptos"/>
          <w:sz w:val="22"/>
          <w:szCs w:val="22"/>
        </w:rPr>
        <w:t>troškovnik,</w:t>
      </w:r>
    </w:p>
    <w:p w14:paraId="130DCB08" w14:textId="5741C5AB" w:rsidR="00A60536" w:rsidRPr="00907105" w:rsidRDefault="00A60536" w:rsidP="007F4B03">
      <w:pPr>
        <w:pStyle w:val="ListParagraph"/>
        <w:numPr>
          <w:ilvl w:val="0"/>
          <w:numId w:val="5"/>
        </w:numPr>
        <w:spacing w:after="60"/>
        <w:rPr>
          <w:rFonts w:ascii="Aptos" w:hAnsi="Aptos"/>
          <w:sz w:val="22"/>
          <w:szCs w:val="22"/>
        </w:rPr>
      </w:pPr>
      <w:r w:rsidRPr="00907105">
        <w:rPr>
          <w:rFonts w:ascii="Aptos" w:hAnsi="Aptos"/>
          <w:sz w:val="22"/>
          <w:szCs w:val="22"/>
        </w:rPr>
        <w:t>geodetske podloge,</w:t>
      </w:r>
    </w:p>
    <w:p w14:paraId="13329D98" w14:textId="11492736" w:rsidR="00A60536" w:rsidRPr="00907105" w:rsidRDefault="00A60536" w:rsidP="007F4B03">
      <w:pPr>
        <w:pStyle w:val="ListParagraph"/>
        <w:numPr>
          <w:ilvl w:val="0"/>
          <w:numId w:val="5"/>
        </w:numPr>
        <w:spacing w:after="60"/>
        <w:rPr>
          <w:rFonts w:ascii="Aptos" w:hAnsi="Aptos"/>
          <w:sz w:val="22"/>
          <w:szCs w:val="22"/>
        </w:rPr>
      </w:pPr>
      <w:r w:rsidRPr="00907105">
        <w:rPr>
          <w:rFonts w:ascii="Aptos" w:hAnsi="Aptos"/>
          <w:sz w:val="22"/>
          <w:szCs w:val="22"/>
        </w:rPr>
        <w:t>revizije projekta (R-n verzije),</w:t>
      </w:r>
    </w:p>
    <w:p w14:paraId="17D47FBA" w14:textId="3E720049" w:rsidR="00A60536" w:rsidRPr="00907105" w:rsidRDefault="00A60536" w:rsidP="007F4B03">
      <w:pPr>
        <w:pStyle w:val="ListParagraph"/>
        <w:numPr>
          <w:ilvl w:val="0"/>
          <w:numId w:val="5"/>
        </w:numPr>
        <w:spacing w:after="60"/>
        <w:rPr>
          <w:rFonts w:ascii="Aptos" w:hAnsi="Aptos"/>
          <w:sz w:val="22"/>
          <w:szCs w:val="22"/>
        </w:rPr>
      </w:pPr>
      <w:r w:rsidRPr="00907105">
        <w:rPr>
          <w:rFonts w:ascii="Aptos" w:hAnsi="Aptos"/>
          <w:sz w:val="22"/>
          <w:szCs w:val="22"/>
        </w:rPr>
        <w:t>uvjete nadzornog inženjera ili investitora,</w:t>
      </w:r>
    </w:p>
    <w:p w14:paraId="4E34BC31" w14:textId="3681B6CE" w:rsidR="00A60536" w:rsidRPr="00907105" w:rsidRDefault="00A60536" w:rsidP="007F4B03">
      <w:pPr>
        <w:pStyle w:val="ListParagraph"/>
        <w:numPr>
          <w:ilvl w:val="0"/>
          <w:numId w:val="5"/>
        </w:numPr>
        <w:spacing w:after="60"/>
        <w:rPr>
          <w:rFonts w:ascii="Aptos" w:hAnsi="Aptos"/>
          <w:sz w:val="22"/>
          <w:szCs w:val="22"/>
        </w:rPr>
      </w:pPr>
      <w:r w:rsidRPr="00907105">
        <w:rPr>
          <w:rFonts w:ascii="Aptos" w:hAnsi="Aptos"/>
          <w:sz w:val="22"/>
          <w:szCs w:val="22"/>
        </w:rPr>
        <w:t>sigurnosni plan (koordinatori ZNR),</w:t>
      </w:r>
    </w:p>
    <w:p w14:paraId="5824716D" w14:textId="294EBED9" w:rsidR="00A60536" w:rsidRPr="00907105" w:rsidRDefault="00A60536" w:rsidP="007F4B03">
      <w:pPr>
        <w:pStyle w:val="ListParagraph"/>
        <w:numPr>
          <w:ilvl w:val="0"/>
          <w:numId w:val="5"/>
        </w:numPr>
        <w:spacing w:after="60"/>
        <w:rPr>
          <w:rFonts w:ascii="Aptos" w:hAnsi="Aptos"/>
          <w:sz w:val="22"/>
          <w:szCs w:val="22"/>
        </w:rPr>
      </w:pPr>
      <w:r w:rsidRPr="00907105">
        <w:rPr>
          <w:rFonts w:ascii="Aptos" w:hAnsi="Aptos"/>
          <w:sz w:val="22"/>
          <w:szCs w:val="22"/>
        </w:rPr>
        <w:t>okolišnu dokumentaciju (ako postoji).</w:t>
      </w:r>
    </w:p>
    <w:p w14:paraId="35C3DA76" w14:textId="77777777" w:rsidR="00A60536" w:rsidRPr="00A60536" w:rsidRDefault="00A60536" w:rsidP="00A60536">
      <w:pPr>
        <w:spacing w:after="60"/>
        <w:rPr>
          <w:rFonts w:ascii="Aptos" w:hAnsi="Aptos"/>
          <w:sz w:val="22"/>
          <w:szCs w:val="22"/>
        </w:rPr>
      </w:pPr>
      <w:r w:rsidRPr="00A60536">
        <w:rPr>
          <w:rFonts w:ascii="Aptos" w:hAnsi="Aptos"/>
          <w:sz w:val="22"/>
          <w:szCs w:val="22"/>
        </w:rPr>
        <w:t>Pregled uključuje:</w:t>
      </w:r>
    </w:p>
    <w:p w14:paraId="35A0BEC1" w14:textId="65C5CA72" w:rsidR="00A60536" w:rsidRPr="00A60536" w:rsidRDefault="00A60536" w:rsidP="007F4B03">
      <w:pPr>
        <w:pStyle w:val="ListParagraph"/>
        <w:numPr>
          <w:ilvl w:val="0"/>
          <w:numId w:val="5"/>
        </w:numPr>
        <w:spacing w:after="60"/>
        <w:rPr>
          <w:rFonts w:ascii="Aptos" w:hAnsi="Aptos"/>
          <w:sz w:val="22"/>
          <w:szCs w:val="22"/>
        </w:rPr>
      </w:pPr>
      <w:r w:rsidRPr="00A60536">
        <w:rPr>
          <w:rFonts w:ascii="Aptos" w:hAnsi="Aptos"/>
          <w:sz w:val="22"/>
          <w:szCs w:val="22"/>
        </w:rPr>
        <w:t>usklađenost opisa radova, nacrta i specifikacija,</w:t>
      </w:r>
    </w:p>
    <w:p w14:paraId="72C2BC70" w14:textId="6FF4669B" w:rsidR="00A60536" w:rsidRPr="00A60536" w:rsidRDefault="00A60536" w:rsidP="007F4B03">
      <w:pPr>
        <w:pStyle w:val="ListParagraph"/>
        <w:numPr>
          <w:ilvl w:val="0"/>
          <w:numId w:val="5"/>
        </w:numPr>
        <w:spacing w:after="60"/>
        <w:rPr>
          <w:rFonts w:ascii="Aptos" w:hAnsi="Aptos"/>
          <w:sz w:val="22"/>
          <w:szCs w:val="22"/>
        </w:rPr>
      </w:pPr>
      <w:r w:rsidRPr="00A60536">
        <w:rPr>
          <w:rFonts w:ascii="Aptos" w:hAnsi="Aptos"/>
          <w:sz w:val="22"/>
          <w:szCs w:val="22"/>
        </w:rPr>
        <w:t>identifikaciju nejasnoća ili nedostataka,</w:t>
      </w:r>
    </w:p>
    <w:p w14:paraId="33C41C16" w14:textId="0E114E6F" w:rsidR="00A60536" w:rsidRPr="00A60536" w:rsidRDefault="00A60536" w:rsidP="007F4B03">
      <w:pPr>
        <w:pStyle w:val="ListParagraph"/>
        <w:numPr>
          <w:ilvl w:val="0"/>
          <w:numId w:val="5"/>
        </w:numPr>
        <w:spacing w:after="60"/>
        <w:rPr>
          <w:rFonts w:ascii="Aptos" w:hAnsi="Aptos"/>
          <w:sz w:val="22"/>
          <w:szCs w:val="22"/>
        </w:rPr>
      </w:pPr>
      <w:r w:rsidRPr="00A60536">
        <w:rPr>
          <w:rFonts w:ascii="Aptos" w:hAnsi="Aptos"/>
          <w:sz w:val="22"/>
          <w:szCs w:val="22"/>
        </w:rPr>
        <w:t>provjeru podataka na terenu (ako je primjenjivo),</w:t>
      </w:r>
    </w:p>
    <w:p w14:paraId="0576342A" w14:textId="48FAB10B" w:rsidR="00A60536" w:rsidRPr="00A60536" w:rsidRDefault="00A60536" w:rsidP="007F4B03">
      <w:pPr>
        <w:pStyle w:val="ListParagraph"/>
        <w:numPr>
          <w:ilvl w:val="0"/>
          <w:numId w:val="5"/>
        </w:numPr>
        <w:spacing w:after="60"/>
        <w:rPr>
          <w:rFonts w:ascii="Aptos" w:hAnsi="Aptos"/>
          <w:sz w:val="22"/>
          <w:szCs w:val="22"/>
        </w:rPr>
      </w:pPr>
      <w:r w:rsidRPr="00A60536">
        <w:rPr>
          <w:rFonts w:ascii="Aptos" w:hAnsi="Aptos"/>
          <w:sz w:val="22"/>
          <w:szCs w:val="22"/>
        </w:rPr>
        <w:t>provjeru zahtjeva za atestima/kontrolama.</w:t>
      </w:r>
    </w:p>
    <w:p w14:paraId="22BBDD44" w14:textId="77777777" w:rsidR="00A60536" w:rsidRPr="00A60536" w:rsidRDefault="00A60536" w:rsidP="00A60536">
      <w:pPr>
        <w:spacing w:after="60"/>
        <w:rPr>
          <w:rFonts w:ascii="Aptos" w:hAnsi="Aptos"/>
          <w:sz w:val="22"/>
          <w:szCs w:val="22"/>
        </w:rPr>
      </w:pPr>
    </w:p>
    <w:p w14:paraId="1C244169" w14:textId="361FACCC" w:rsidR="00A60536" w:rsidRPr="00A60536" w:rsidRDefault="00A60536" w:rsidP="00A60536">
      <w:pPr>
        <w:spacing w:after="60"/>
        <w:rPr>
          <w:rFonts w:ascii="Aptos" w:hAnsi="Aptos"/>
          <w:sz w:val="22"/>
          <w:szCs w:val="22"/>
        </w:rPr>
      </w:pPr>
      <w:r w:rsidRPr="00A60536">
        <w:rPr>
          <w:rFonts w:ascii="Aptos" w:hAnsi="Aptos"/>
          <w:sz w:val="22"/>
          <w:szCs w:val="22"/>
        </w:rPr>
        <w:t>Ako postoje nejasnoće</w:t>
      </w:r>
      <w:r w:rsidR="00907105">
        <w:rPr>
          <w:rFonts w:ascii="Aptos" w:hAnsi="Aptos"/>
          <w:sz w:val="22"/>
          <w:szCs w:val="22"/>
        </w:rPr>
        <w:t>,</w:t>
      </w:r>
      <w:r w:rsidRPr="00A60536">
        <w:rPr>
          <w:rFonts w:ascii="Aptos" w:hAnsi="Aptos"/>
          <w:sz w:val="22"/>
          <w:szCs w:val="22"/>
        </w:rPr>
        <w:t xml:space="preserve"> voditelj odmah inicira tehnički upit prema projektantu ili nadzoru.</w:t>
      </w:r>
    </w:p>
    <w:p w14:paraId="35EE2C77" w14:textId="77777777" w:rsidR="00A60536" w:rsidRPr="00A60536" w:rsidRDefault="00A60536" w:rsidP="00A60536">
      <w:pPr>
        <w:spacing w:after="60"/>
        <w:rPr>
          <w:rFonts w:ascii="Aptos" w:hAnsi="Aptos"/>
          <w:sz w:val="22"/>
          <w:szCs w:val="22"/>
        </w:rPr>
      </w:pPr>
    </w:p>
    <w:p w14:paraId="326DD8E2" w14:textId="0B519E34" w:rsidR="00A60536" w:rsidRPr="00A60536" w:rsidRDefault="00A60536" w:rsidP="00907105">
      <w:pPr>
        <w:pStyle w:val="Heading3"/>
      </w:pPr>
      <w:r w:rsidRPr="00A60536">
        <w:t>Identifikacija tehničkih zahtjeva</w:t>
      </w:r>
    </w:p>
    <w:p w14:paraId="40D97B71" w14:textId="77777777" w:rsidR="00A60536" w:rsidRPr="00A60536" w:rsidRDefault="00A60536" w:rsidP="00907105">
      <w:pPr>
        <w:spacing w:after="60"/>
        <w:jc w:val="both"/>
        <w:rPr>
          <w:rFonts w:ascii="Aptos" w:hAnsi="Aptos"/>
          <w:sz w:val="22"/>
          <w:szCs w:val="22"/>
        </w:rPr>
      </w:pPr>
      <w:r w:rsidRPr="00A60536">
        <w:rPr>
          <w:rFonts w:ascii="Aptos" w:hAnsi="Aptos"/>
          <w:sz w:val="22"/>
          <w:szCs w:val="22"/>
        </w:rPr>
        <w:t>Voditelj gradilišta mora utvrditi sve tehničke zahtjeve koji mogu utjecati na kvalitetu izvedbe, uključujući:</w:t>
      </w:r>
    </w:p>
    <w:p w14:paraId="7261756A" w14:textId="3F7A8734" w:rsidR="00A60536" w:rsidRPr="00907105" w:rsidRDefault="00A60536" w:rsidP="007F4B03">
      <w:pPr>
        <w:pStyle w:val="ListParagraph"/>
        <w:numPr>
          <w:ilvl w:val="0"/>
          <w:numId w:val="6"/>
        </w:numPr>
        <w:spacing w:after="60"/>
        <w:rPr>
          <w:rFonts w:ascii="Aptos" w:hAnsi="Aptos"/>
          <w:sz w:val="22"/>
          <w:szCs w:val="22"/>
        </w:rPr>
      </w:pPr>
      <w:r w:rsidRPr="00907105">
        <w:rPr>
          <w:rFonts w:ascii="Aptos" w:hAnsi="Aptos"/>
          <w:sz w:val="22"/>
          <w:szCs w:val="22"/>
        </w:rPr>
        <w:t>norme i propise (HRN EN 206, EN 1090, vodovod/kanalizacija, elektro norme),</w:t>
      </w:r>
    </w:p>
    <w:p w14:paraId="1FE25BC5" w14:textId="5AA1B3C6" w:rsidR="00A60536" w:rsidRPr="00907105" w:rsidRDefault="00A60536" w:rsidP="007F4B03">
      <w:pPr>
        <w:pStyle w:val="ListParagraph"/>
        <w:numPr>
          <w:ilvl w:val="0"/>
          <w:numId w:val="6"/>
        </w:numPr>
        <w:spacing w:after="60"/>
        <w:rPr>
          <w:rFonts w:ascii="Aptos" w:hAnsi="Aptos"/>
          <w:sz w:val="22"/>
          <w:szCs w:val="22"/>
        </w:rPr>
      </w:pPr>
      <w:r w:rsidRPr="00907105">
        <w:rPr>
          <w:rFonts w:ascii="Aptos" w:hAnsi="Aptos"/>
          <w:sz w:val="22"/>
          <w:szCs w:val="22"/>
        </w:rPr>
        <w:t>zahtjeve za kontrolu kvalitete (npr. ispitivanje betona),</w:t>
      </w:r>
    </w:p>
    <w:p w14:paraId="49E75C92" w14:textId="087AA3A0" w:rsidR="00A60536" w:rsidRPr="00907105" w:rsidRDefault="00A60536" w:rsidP="007F4B03">
      <w:pPr>
        <w:pStyle w:val="ListParagraph"/>
        <w:numPr>
          <w:ilvl w:val="0"/>
          <w:numId w:val="6"/>
        </w:numPr>
        <w:spacing w:after="60"/>
        <w:rPr>
          <w:rFonts w:ascii="Aptos" w:hAnsi="Aptos"/>
          <w:sz w:val="22"/>
          <w:szCs w:val="22"/>
        </w:rPr>
      </w:pPr>
      <w:r w:rsidRPr="00907105">
        <w:rPr>
          <w:rFonts w:ascii="Aptos" w:hAnsi="Aptos"/>
          <w:sz w:val="22"/>
          <w:szCs w:val="22"/>
        </w:rPr>
        <w:t>zahtjeve vezane uz geodetsku kontrolu,</w:t>
      </w:r>
    </w:p>
    <w:p w14:paraId="4BD73C3B" w14:textId="63E3EBCB" w:rsidR="00A60536" w:rsidRPr="00907105" w:rsidRDefault="00A60536" w:rsidP="007F4B03">
      <w:pPr>
        <w:pStyle w:val="ListParagraph"/>
        <w:numPr>
          <w:ilvl w:val="0"/>
          <w:numId w:val="6"/>
        </w:numPr>
        <w:spacing w:after="60"/>
        <w:rPr>
          <w:rFonts w:ascii="Aptos" w:hAnsi="Aptos"/>
          <w:sz w:val="22"/>
          <w:szCs w:val="22"/>
        </w:rPr>
      </w:pPr>
      <w:r w:rsidRPr="00907105">
        <w:rPr>
          <w:rFonts w:ascii="Aptos" w:hAnsi="Aptos"/>
          <w:sz w:val="22"/>
          <w:szCs w:val="22"/>
        </w:rPr>
        <w:t>zahtjeve u vezi s materijalima (certifikati, deklaracije, atesti),</w:t>
      </w:r>
    </w:p>
    <w:p w14:paraId="1B2E928E" w14:textId="39D9AD34" w:rsidR="00A60536" w:rsidRPr="00907105" w:rsidRDefault="00A60536" w:rsidP="007F4B03">
      <w:pPr>
        <w:pStyle w:val="ListParagraph"/>
        <w:numPr>
          <w:ilvl w:val="0"/>
          <w:numId w:val="6"/>
        </w:numPr>
        <w:spacing w:after="60"/>
        <w:rPr>
          <w:rFonts w:ascii="Aptos" w:hAnsi="Aptos"/>
          <w:sz w:val="22"/>
          <w:szCs w:val="22"/>
        </w:rPr>
      </w:pPr>
      <w:r w:rsidRPr="00907105">
        <w:rPr>
          <w:rFonts w:ascii="Aptos" w:hAnsi="Aptos"/>
          <w:sz w:val="22"/>
          <w:szCs w:val="22"/>
        </w:rPr>
        <w:t>zahtjeve u vezi prihvaćanja radova od strane nadzora.</w:t>
      </w:r>
    </w:p>
    <w:p w14:paraId="2B290FC9" w14:textId="77777777" w:rsidR="00A60536" w:rsidRPr="00A60536" w:rsidRDefault="00A60536" w:rsidP="00A60536">
      <w:pPr>
        <w:spacing w:after="60"/>
        <w:rPr>
          <w:rFonts w:ascii="Aptos" w:hAnsi="Aptos"/>
          <w:sz w:val="22"/>
          <w:szCs w:val="22"/>
        </w:rPr>
      </w:pPr>
      <w:r w:rsidRPr="00A60536">
        <w:rPr>
          <w:rFonts w:ascii="Aptos" w:hAnsi="Aptos"/>
          <w:sz w:val="22"/>
          <w:szCs w:val="22"/>
        </w:rPr>
        <w:t>Tehnički zahtjevi služe kao temelj za izradu PKI – Plana kontrole i ispitivanja.</w:t>
      </w:r>
    </w:p>
    <w:p w14:paraId="0BCCE450" w14:textId="119D5B16" w:rsidR="00A60536" w:rsidRPr="00907105" w:rsidRDefault="00A60536" w:rsidP="00907105">
      <w:pPr>
        <w:pStyle w:val="Heading3"/>
        <w:jc w:val="both"/>
      </w:pPr>
      <w:r w:rsidRPr="00A60536">
        <w:lastRenderedPageBreak/>
        <w:t>Identifikacija okolišnih zahtjeva (AO analiza)</w:t>
      </w:r>
    </w:p>
    <w:p w14:paraId="4E5F8C08" w14:textId="77777777" w:rsidR="00A60536" w:rsidRPr="00A60536" w:rsidRDefault="00A60536" w:rsidP="00A60536">
      <w:pPr>
        <w:spacing w:after="60"/>
        <w:rPr>
          <w:rFonts w:ascii="Aptos" w:hAnsi="Aptos"/>
          <w:sz w:val="22"/>
          <w:szCs w:val="22"/>
        </w:rPr>
      </w:pPr>
      <w:r w:rsidRPr="00A60536">
        <w:rPr>
          <w:rFonts w:ascii="Aptos" w:hAnsi="Aptos"/>
          <w:sz w:val="22"/>
          <w:szCs w:val="22"/>
        </w:rPr>
        <w:t>Voditelj, u suradnji s HSE referentom, mora identificirati sve okolišne aspekte i rizike specifične za projekt:</w:t>
      </w:r>
    </w:p>
    <w:p w14:paraId="428BF260" w14:textId="0EC8EDDF" w:rsidR="00A60536" w:rsidRPr="00907105" w:rsidRDefault="00A60536" w:rsidP="007F4B03">
      <w:pPr>
        <w:pStyle w:val="ListParagraph"/>
        <w:numPr>
          <w:ilvl w:val="0"/>
          <w:numId w:val="7"/>
        </w:numPr>
        <w:spacing w:after="60"/>
        <w:rPr>
          <w:rFonts w:ascii="Aptos" w:hAnsi="Aptos"/>
          <w:sz w:val="22"/>
          <w:szCs w:val="22"/>
        </w:rPr>
      </w:pPr>
      <w:r w:rsidRPr="00907105">
        <w:rPr>
          <w:rFonts w:ascii="Aptos" w:hAnsi="Aptos"/>
          <w:sz w:val="22"/>
          <w:szCs w:val="22"/>
        </w:rPr>
        <w:t>vrste otpada koje će nastati (betonski, ambalaža, zemlja, metal…),</w:t>
      </w:r>
    </w:p>
    <w:p w14:paraId="0DDE187B" w14:textId="4D5A4BDE" w:rsidR="00A60536" w:rsidRPr="00907105" w:rsidRDefault="00A60536" w:rsidP="007F4B03">
      <w:pPr>
        <w:pStyle w:val="ListParagraph"/>
        <w:numPr>
          <w:ilvl w:val="0"/>
          <w:numId w:val="7"/>
        </w:numPr>
        <w:spacing w:after="60"/>
        <w:rPr>
          <w:rFonts w:ascii="Aptos" w:hAnsi="Aptos"/>
          <w:sz w:val="22"/>
          <w:szCs w:val="22"/>
        </w:rPr>
      </w:pPr>
      <w:r w:rsidRPr="00907105">
        <w:rPr>
          <w:rFonts w:ascii="Aptos" w:hAnsi="Aptos"/>
          <w:sz w:val="22"/>
          <w:szCs w:val="22"/>
        </w:rPr>
        <w:t>potreba za PL (prateći listovi),</w:t>
      </w:r>
    </w:p>
    <w:p w14:paraId="1C5DE4BA" w14:textId="1C1D64E8" w:rsidR="00A60536" w:rsidRPr="00907105" w:rsidRDefault="00A60536" w:rsidP="007F4B03">
      <w:pPr>
        <w:pStyle w:val="ListParagraph"/>
        <w:numPr>
          <w:ilvl w:val="0"/>
          <w:numId w:val="7"/>
        </w:numPr>
        <w:spacing w:after="60"/>
        <w:rPr>
          <w:rFonts w:ascii="Aptos" w:hAnsi="Aptos"/>
          <w:sz w:val="22"/>
          <w:szCs w:val="22"/>
        </w:rPr>
      </w:pPr>
      <w:r w:rsidRPr="00907105">
        <w:rPr>
          <w:rFonts w:ascii="Aptos" w:hAnsi="Aptos"/>
          <w:sz w:val="22"/>
          <w:szCs w:val="22"/>
        </w:rPr>
        <w:t>rizik izlijevanja goriva/ulja (posebno ako se radi s strojevima),</w:t>
      </w:r>
    </w:p>
    <w:p w14:paraId="591C7655" w14:textId="2EB4E948" w:rsidR="00A60536" w:rsidRPr="00907105" w:rsidRDefault="00A60536" w:rsidP="007F4B03">
      <w:pPr>
        <w:pStyle w:val="ListParagraph"/>
        <w:numPr>
          <w:ilvl w:val="0"/>
          <w:numId w:val="7"/>
        </w:numPr>
        <w:spacing w:after="60"/>
        <w:rPr>
          <w:rFonts w:ascii="Aptos" w:hAnsi="Aptos"/>
          <w:sz w:val="22"/>
          <w:szCs w:val="22"/>
        </w:rPr>
      </w:pPr>
      <w:r w:rsidRPr="00907105">
        <w:rPr>
          <w:rFonts w:ascii="Aptos" w:hAnsi="Aptos"/>
          <w:sz w:val="22"/>
          <w:szCs w:val="22"/>
        </w:rPr>
        <w:t>prašina, buka, vibracije,</w:t>
      </w:r>
    </w:p>
    <w:p w14:paraId="33F46EA6" w14:textId="6D663031" w:rsidR="00A60536" w:rsidRPr="00907105" w:rsidRDefault="00A60536" w:rsidP="007F4B03">
      <w:pPr>
        <w:pStyle w:val="ListParagraph"/>
        <w:numPr>
          <w:ilvl w:val="0"/>
          <w:numId w:val="7"/>
        </w:numPr>
        <w:spacing w:after="60"/>
        <w:rPr>
          <w:rFonts w:ascii="Aptos" w:hAnsi="Aptos"/>
          <w:sz w:val="22"/>
          <w:szCs w:val="22"/>
        </w:rPr>
      </w:pPr>
      <w:r w:rsidRPr="00907105">
        <w:rPr>
          <w:rFonts w:ascii="Aptos" w:hAnsi="Aptos"/>
          <w:sz w:val="22"/>
          <w:szCs w:val="22"/>
        </w:rPr>
        <w:t>rad u blizini voda ili osjetljivih područja,</w:t>
      </w:r>
    </w:p>
    <w:p w14:paraId="4345B2FE" w14:textId="0453BB1F" w:rsidR="00A60536" w:rsidRPr="00907105" w:rsidRDefault="00A60536" w:rsidP="007F4B03">
      <w:pPr>
        <w:pStyle w:val="ListParagraph"/>
        <w:numPr>
          <w:ilvl w:val="0"/>
          <w:numId w:val="7"/>
        </w:numPr>
        <w:spacing w:after="60"/>
        <w:rPr>
          <w:rFonts w:ascii="Aptos" w:hAnsi="Aptos"/>
          <w:sz w:val="22"/>
          <w:szCs w:val="22"/>
        </w:rPr>
      </w:pPr>
      <w:r w:rsidRPr="00907105">
        <w:rPr>
          <w:rFonts w:ascii="Aptos" w:hAnsi="Aptos"/>
          <w:sz w:val="22"/>
          <w:szCs w:val="22"/>
        </w:rPr>
        <w:t>emisije strojeva i kretanje mehanizacije,</w:t>
      </w:r>
    </w:p>
    <w:p w14:paraId="63F08832" w14:textId="1B3E365B" w:rsidR="00A60536" w:rsidRPr="00907105" w:rsidRDefault="00A60536" w:rsidP="007F4B03">
      <w:pPr>
        <w:pStyle w:val="ListParagraph"/>
        <w:numPr>
          <w:ilvl w:val="0"/>
          <w:numId w:val="7"/>
        </w:numPr>
        <w:spacing w:after="60"/>
        <w:rPr>
          <w:rFonts w:ascii="Aptos" w:hAnsi="Aptos"/>
          <w:sz w:val="22"/>
          <w:szCs w:val="22"/>
        </w:rPr>
      </w:pPr>
      <w:r w:rsidRPr="00907105">
        <w:rPr>
          <w:rFonts w:ascii="Aptos" w:hAnsi="Aptos"/>
          <w:sz w:val="22"/>
          <w:szCs w:val="22"/>
        </w:rPr>
        <w:t>zaštita tla i mora (ako radovi uključuju obalu),</w:t>
      </w:r>
    </w:p>
    <w:p w14:paraId="7FF97C06" w14:textId="7F8C35F5" w:rsidR="00A60536" w:rsidRPr="00907105" w:rsidRDefault="00A60536" w:rsidP="007F4B03">
      <w:pPr>
        <w:pStyle w:val="ListParagraph"/>
        <w:numPr>
          <w:ilvl w:val="0"/>
          <w:numId w:val="7"/>
        </w:numPr>
        <w:spacing w:after="60"/>
        <w:rPr>
          <w:rFonts w:ascii="Aptos" w:hAnsi="Aptos"/>
          <w:sz w:val="22"/>
          <w:szCs w:val="22"/>
        </w:rPr>
      </w:pPr>
      <w:r w:rsidRPr="00907105">
        <w:rPr>
          <w:rFonts w:ascii="Aptos" w:hAnsi="Aptos"/>
          <w:sz w:val="22"/>
          <w:szCs w:val="22"/>
        </w:rPr>
        <w:t>privremeno skladištenje materijala.</w:t>
      </w:r>
    </w:p>
    <w:p w14:paraId="2117F7EE" w14:textId="77777777" w:rsidR="00A60536" w:rsidRPr="00A60536" w:rsidRDefault="00A60536" w:rsidP="00A60536">
      <w:pPr>
        <w:spacing w:after="60"/>
        <w:rPr>
          <w:rFonts w:ascii="Aptos" w:hAnsi="Aptos"/>
          <w:sz w:val="22"/>
          <w:szCs w:val="22"/>
        </w:rPr>
      </w:pPr>
      <w:r w:rsidRPr="00A60536">
        <w:rPr>
          <w:rFonts w:ascii="Aptos" w:hAnsi="Aptos"/>
          <w:sz w:val="22"/>
          <w:szCs w:val="22"/>
        </w:rPr>
        <w:t>Svi identificirani aspekti unose se u REG-AO, uz definiranje kontrolnih mjera.</w:t>
      </w:r>
    </w:p>
    <w:p w14:paraId="33A39969" w14:textId="77777777" w:rsidR="00907105" w:rsidRDefault="00907105" w:rsidP="00A60536">
      <w:pPr>
        <w:spacing w:after="60"/>
        <w:rPr>
          <w:rFonts w:ascii="Aptos" w:hAnsi="Aptos"/>
          <w:sz w:val="22"/>
          <w:szCs w:val="22"/>
        </w:rPr>
      </w:pPr>
    </w:p>
    <w:p w14:paraId="62713036" w14:textId="02C7520E" w:rsidR="00A60536" w:rsidRPr="00A60536" w:rsidRDefault="00A60536" w:rsidP="00907105">
      <w:pPr>
        <w:pStyle w:val="Heading3"/>
      </w:pPr>
      <w:r w:rsidRPr="00A60536">
        <w:t>Identifikacija projektnih rizika (REG-RIZ)</w:t>
      </w:r>
    </w:p>
    <w:p w14:paraId="3D692227" w14:textId="77777777" w:rsidR="00A60536" w:rsidRPr="00A60536" w:rsidRDefault="00A60536" w:rsidP="00A60536">
      <w:pPr>
        <w:spacing w:after="60"/>
        <w:rPr>
          <w:rFonts w:ascii="Aptos" w:hAnsi="Aptos"/>
          <w:sz w:val="22"/>
          <w:szCs w:val="22"/>
        </w:rPr>
      </w:pPr>
      <w:r w:rsidRPr="00A60536">
        <w:rPr>
          <w:rFonts w:ascii="Aptos" w:hAnsi="Aptos"/>
          <w:sz w:val="22"/>
          <w:szCs w:val="22"/>
        </w:rPr>
        <w:t>Voditelj gradilišta mora provesti identifikaciju rizika koji mogu utjecati na:</w:t>
      </w:r>
    </w:p>
    <w:p w14:paraId="055009EA" w14:textId="22720603" w:rsidR="00A60536" w:rsidRPr="005C612D" w:rsidRDefault="00A60536" w:rsidP="007F4B03">
      <w:pPr>
        <w:pStyle w:val="ListParagraph"/>
        <w:numPr>
          <w:ilvl w:val="0"/>
          <w:numId w:val="8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kvalitetu radova,</w:t>
      </w:r>
    </w:p>
    <w:p w14:paraId="6A98FE04" w14:textId="0B5D5FF5" w:rsidR="00A60536" w:rsidRPr="005C612D" w:rsidRDefault="00A60536" w:rsidP="007F4B03">
      <w:pPr>
        <w:pStyle w:val="ListParagraph"/>
        <w:numPr>
          <w:ilvl w:val="0"/>
          <w:numId w:val="8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rokove,</w:t>
      </w:r>
    </w:p>
    <w:p w14:paraId="0A55DF82" w14:textId="1836FCB1" w:rsidR="00A60536" w:rsidRPr="005C612D" w:rsidRDefault="00A60536" w:rsidP="007F4B03">
      <w:pPr>
        <w:pStyle w:val="ListParagraph"/>
        <w:numPr>
          <w:ilvl w:val="0"/>
          <w:numId w:val="8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troškove,</w:t>
      </w:r>
    </w:p>
    <w:p w14:paraId="1B6C41F7" w14:textId="1088DF1B" w:rsidR="00A60536" w:rsidRPr="005C612D" w:rsidRDefault="00A60536" w:rsidP="007F4B03">
      <w:pPr>
        <w:pStyle w:val="ListParagraph"/>
        <w:numPr>
          <w:ilvl w:val="0"/>
          <w:numId w:val="8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sigurnost ljudi,</w:t>
      </w:r>
    </w:p>
    <w:p w14:paraId="232B5C00" w14:textId="6DE3C940" w:rsidR="00A60536" w:rsidRPr="005C612D" w:rsidRDefault="00A60536" w:rsidP="007F4B03">
      <w:pPr>
        <w:pStyle w:val="ListParagraph"/>
        <w:numPr>
          <w:ilvl w:val="0"/>
          <w:numId w:val="8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okolišne obveze,</w:t>
      </w:r>
    </w:p>
    <w:p w14:paraId="5175397A" w14:textId="56AC902A" w:rsidR="00A60536" w:rsidRPr="005C612D" w:rsidRDefault="00A60536" w:rsidP="007F4B03">
      <w:pPr>
        <w:pStyle w:val="ListParagraph"/>
        <w:numPr>
          <w:ilvl w:val="0"/>
          <w:numId w:val="8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ugovorne obveze.</w:t>
      </w:r>
    </w:p>
    <w:p w14:paraId="192AD01E" w14:textId="77777777" w:rsidR="00A60536" w:rsidRPr="00A60536" w:rsidRDefault="00A60536" w:rsidP="00A60536">
      <w:pPr>
        <w:spacing w:after="60"/>
        <w:rPr>
          <w:rFonts w:ascii="Aptos" w:hAnsi="Aptos"/>
          <w:sz w:val="22"/>
          <w:szCs w:val="22"/>
        </w:rPr>
      </w:pPr>
    </w:p>
    <w:p w14:paraId="1A7EDDBA" w14:textId="77777777" w:rsidR="00A60536" w:rsidRPr="00A60536" w:rsidRDefault="00A60536" w:rsidP="00A60536">
      <w:pPr>
        <w:spacing w:after="60"/>
        <w:rPr>
          <w:rFonts w:ascii="Aptos" w:hAnsi="Aptos"/>
          <w:sz w:val="22"/>
          <w:szCs w:val="22"/>
        </w:rPr>
      </w:pPr>
      <w:r w:rsidRPr="00A60536">
        <w:rPr>
          <w:rFonts w:ascii="Aptos" w:hAnsi="Aptos"/>
          <w:sz w:val="22"/>
          <w:szCs w:val="22"/>
        </w:rPr>
        <w:t>Primjeri tipičnih rizika:</w:t>
      </w:r>
    </w:p>
    <w:p w14:paraId="100CDF59" w14:textId="5A2C2722" w:rsidR="00A60536" w:rsidRPr="005C612D" w:rsidRDefault="00A60536" w:rsidP="007F4B03">
      <w:pPr>
        <w:pStyle w:val="ListParagraph"/>
        <w:numPr>
          <w:ilvl w:val="0"/>
          <w:numId w:val="9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kašnjenje dobave materijala,</w:t>
      </w:r>
    </w:p>
    <w:p w14:paraId="58E10457" w14:textId="6AE61FE3" w:rsidR="00A60536" w:rsidRPr="005C612D" w:rsidRDefault="00A60536" w:rsidP="007F4B03">
      <w:pPr>
        <w:pStyle w:val="ListParagraph"/>
        <w:numPr>
          <w:ilvl w:val="0"/>
          <w:numId w:val="9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loša kvaliteta podloge/zemljanog materijala,</w:t>
      </w:r>
    </w:p>
    <w:p w14:paraId="4B70617C" w14:textId="19622DD2" w:rsidR="00A60536" w:rsidRPr="005C612D" w:rsidRDefault="00A60536" w:rsidP="007F4B03">
      <w:pPr>
        <w:pStyle w:val="ListParagraph"/>
        <w:numPr>
          <w:ilvl w:val="0"/>
          <w:numId w:val="9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nepristupačan teren,</w:t>
      </w:r>
    </w:p>
    <w:p w14:paraId="3158B0C2" w14:textId="66848969" w:rsidR="00A60536" w:rsidRPr="005C612D" w:rsidRDefault="00A60536" w:rsidP="007F4B03">
      <w:pPr>
        <w:pStyle w:val="ListParagraph"/>
        <w:numPr>
          <w:ilvl w:val="0"/>
          <w:numId w:val="9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vremenske prilike,</w:t>
      </w:r>
    </w:p>
    <w:p w14:paraId="3281CCBB" w14:textId="05985CDC" w:rsidR="00A60536" w:rsidRPr="005C612D" w:rsidRDefault="00A60536" w:rsidP="007F4B03">
      <w:pPr>
        <w:pStyle w:val="ListParagraph"/>
        <w:numPr>
          <w:ilvl w:val="0"/>
          <w:numId w:val="9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nedostatak radne snage,</w:t>
      </w:r>
    </w:p>
    <w:p w14:paraId="3897FC00" w14:textId="412F23FC" w:rsidR="00A60536" w:rsidRPr="005C612D" w:rsidRDefault="00A60536" w:rsidP="007F4B03">
      <w:pPr>
        <w:pStyle w:val="ListParagraph"/>
        <w:numPr>
          <w:ilvl w:val="0"/>
          <w:numId w:val="9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odstupanja od projekta,</w:t>
      </w:r>
    </w:p>
    <w:p w14:paraId="39AB4C37" w14:textId="48846000" w:rsidR="00A60536" w:rsidRPr="005C612D" w:rsidRDefault="00A60536" w:rsidP="007F4B03">
      <w:pPr>
        <w:pStyle w:val="ListParagraph"/>
        <w:numPr>
          <w:ilvl w:val="0"/>
          <w:numId w:val="9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uključivanje novih podizvođača.</w:t>
      </w:r>
    </w:p>
    <w:p w14:paraId="7B97A701" w14:textId="77777777" w:rsidR="00A60536" w:rsidRPr="00A60536" w:rsidRDefault="00A60536" w:rsidP="00A60536">
      <w:pPr>
        <w:spacing w:after="60"/>
        <w:rPr>
          <w:rFonts w:ascii="Aptos" w:hAnsi="Aptos"/>
          <w:sz w:val="22"/>
          <w:szCs w:val="22"/>
        </w:rPr>
      </w:pPr>
    </w:p>
    <w:p w14:paraId="03EEC714" w14:textId="77777777" w:rsidR="00A60536" w:rsidRPr="00A60536" w:rsidRDefault="00A60536" w:rsidP="00A60536">
      <w:pPr>
        <w:spacing w:after="60"/>
        <w:rPr>
          <w:rFonts w:ascii="Aptos" w:hAnsi="Aptos"/>
          <w:sz w:val="22"/>
          <w:szCs w:val="22"/>
        </w:rPr>
      </w:pPr>
      <w:r w:rsidRPr="00A60536">
        <w:rPr>
          <w:rFonts w:ascii="Aptos" w:hAnsi="Aptos"/>
          <w:sz w:val="22"/>
          <w:szCs w:val="22"/>
        </w:rPr>
        <w:t>Za svaki rizik procjenjuju se vjerojatnost × utjecaj × otkrivljivost, definira ocjena i postojeće mjere.</w:t>
      </w:r>
    </w:p>
    <w:p w14:paraId="7A580B86" w14:textId="77777777" w:rsidR="00A60536" w:rsidRPr="00A60536" w:rsidRDefault="00A60536" w:rsidP="00A60536">
      <w:pPr>
        <w:spacing w:after="60"/>
        <w:rPr>
          <w:rFonts w:ascii="Aptos" w:hAnsi="Aptos"/>
          <w:sz w:val="22"/>
          <w:szCs w:val="22"/>
        </w:rPr>
      </w:pPr>
    </w:p>
    <w:p w14:paraId="1EBF1BE7" w14:textId="77777777" w:rsidR="00A60536" w:rsidRPr="00A60536" w:rsidRDefault="00A60536" w:rsidP="00A60536">
      <w:pPr>
        <w:spacing w:after="60"/>
        <w:rPr>
          <w:rFonts w:ascii="Aptos" w:hAnsi="Aptos"/>
          <w:sz w:val="22"/>
          <w:szCs w:val="22"/>
        </w:rPr>
      </w:pPr>
      <w:r w:rsidRPr="00A60536">
        <w:rPr>
          <w:rFonts w:ascii="Aptos" w:hAnsi="Aptos"/>
          <w:sz w:val="22"/>
          <w:szCs w:val="22"/>
        </w:rPr>
        <w:t>Rezultat se unosi u REG-RIZ, a kritični rizici se prenose u PKI.</w:t>
      </w:r>
    </w:p>
    <w:p w14:paraId="249E28F0" w14:textId="77777777" w:rsidR="00A60536" w:rsidRPr="00A60536" w:rsidRDefault="00A60536" w:rsidP="00A60536">
      <w:pPr>
        <w:spacing w:after="60"/>
        <w:rPr>
          <w:rFonts w:ascii="Aptos" w:hAnsi="Aptos"/>
          <w:sz w:val="22"/>
          <w:szCs w:val="22"/>
        </w:rPr>
      </w:pPr>
    </w:p>
    <w:p w14:paraId="7DCD7CAF" w14:textId="5F7316B0" w:rsidR="00A60536" w:rsidRPr="00A60536" w:rsidRDefault="00A60536" w:rsidP="005C612D">
      <w:pPr>
        <w:pStyle w:val="Heading3"/>
      </w:pPr>
      <w:r w:rsidRPr="00A60536">
        <w:t>Definiranje potrebnih resursa</w:t>
      </w:r>
    </w:p>
    <w:p w14:paraId="4AB9E9EB" w14:textId="77777777" w:rsidR="00A60536" w:rsidRPr="00A60536" w:rsidRDefault="00A60536" w:rsidP="00A60536">
      <w:pPr>
        <w:spacing w:after="60"/>
        <w:rPr>
          <w:rFonts w:ascii="Aptos" w:hAnsi="Aptos"/>
          <w:sz w:val="22"/>
          <w:szCs w:val="22"/>
        </w:rPr>
      </w:pPr>
      <w:r w:rsidRPr="00A60536">
        <w:rPr>
          <w:rFonts w:ascii="Aptos" w:hAnsi="Aptos"/>
          <w:sz w:val="22"/>
          <w:szCs w:val="22"/>
        </w:rPr>
        <w:t>Voditelj gradilišta mora utvrditi i planirati sve resurse potrebne za kvalitetno izvođenje projekta:</w:t>
      </w:r>
    </w:p>
    <w:p w14:paraId="61A96BD0" w14:textId="77777777" w:rsidR="00A60536" w:rsidRPr="005C612D" w:rsidRDefault="00A60536" w:rsidP="00A60536">
      <w:pPr>
        <w:spacing w:after="60"/>
        <w:rPr>
          <w:rFonts w:ascii="Aptos" w:hAnsi="Aptos"/>
          <w:b/>
          <w:bCs/>
          <w:sz w:val="22"/>
          <w:szCs w:val="22"/>
        </w:rPr>
      </w:pPr>
      <w:r w:rsidRPr="005C612D">
        <w:rPr>
          <w:rFonts w:ascii="Aptos" w:hAnsi="Aptos"/>
          <w:b/>
          <w:bCs/>
          <w:sz w:val="22"/>
          <w:szCs w:val="22"/>
        </w:rPr>
        <w:t>a) Ljudski resursi</w:t>
      </w:r>
    </w:p>
    <w:p w14:paraId="3B9A011A" w14:textId="303A53D1" w:rsidR="00A60536" w:rsidRPr="005C612D" w:rsidRDefault="00A60536" w:rsidP="007F4B03">
      <w:pPr>
        <w:pStyle w:val="ListParagraph"/>
        <w:numPr>
          <w:ilvl w:val="0"/>
          <w:numId w:val="10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voditelj gradilišta,</w:t>
      </w:r>
    </w:p>
    <w:p w14:paraId="1E29038F" w14:textId="48AE3F0F" w:rsidR="00A60536" w:rsidRPr="005C612D" w:rsidRDefault="00A60536" w:rsidP="007F4B03">
      <w:pPr>
        <w:pStyle w:val="ListParagraph"/>
        <w:numPr>
          <w:ilvl w:val="0"/>
          <w:numId w:val="10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poslovođa,</w:t>
      </w:r>
    </w:p>
    <w:p w14:paraId="267A58DF" w14:textId="5FB5FCE3" w:rsidR="00A60536" w:rsidRPr="005C612D" w:rsidRDefault="00A60536" w:rsidP="007F4B03">
      <w:pPr>
        <w:pStyle w:val="ListParagraph"/>
        <w:numPr>
          <w:ilvl w:val="0"/>
          <w:numId w:val="10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kvalificirani radnici,</w:t>
      </w:r>
    </w:p>
    <w:p w14:paraId="3EB02746" w14:textId="63B37385" w:rsidR="00A60536" w:rsidRPr="005C612D" w:rsidRDefault="00A60536" w:rsidP="007F4B03">
      <w:pPr>
        <w:pStyle w:val="ListParagraph"/>
        <w:numPr>
          <w:ilvl w:val="0"/>
          <w:numId w:val="10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strojari,</w:t>
      </w:r>
    </w:p>
    <w:p w14:paraId="06DF6E1E" w14:textId="76639419" w:rsidR="00A60536" w:rsidRPr="005C612D" w:rsidRDefault="00A60536" w:rsidP="007F4B03">
      <w:pPr>
        <w:pStyle w:val="ListParagraph"/>
        <w:numPr>
          <w:ilvl w:val="0"/>
          <w:numId w:val="10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pomoćni radnici.</w:t>
      </w:r>
    </w:p>
    <w:p w14:paraId="44902587" w14:textId="77777777" w:rsidR="00A60536" w:rsidRPr="00A60536" w:rsidRDefault="00A60536" w:rsidP="00A60536">
      <w:pPr>
        <w:spacing w:after="60"/>
        <w:rPr>
          <w:rFonts w:ascii="Aptos" w:hAnsi="Aptos"/>
          <w:sz w:val="22"/>
          <w:szCs w:val="22"/>
        </w:rPr>
      </w:pPr>
    </w:p>
    <w:p w14:paraId="68FC8176" w14:textId="77777777" w:rsidR="00A60536" w:rsidRPr="005C612D" w:rsidRDefault="00A60536" w:rsidP="00A60536">
      <w:pPr>
        <w:spacing w:after="60"/>
        <w:rPr>
          <w:rFonts w:ascii="Aptos" w:hAnsi="Aptos"/>
          <w:b/>
          <w:bCs/>
          <w:sz w:val="22"/>
          <w:szCs w:val="22"/>
        </w:rPr>
      </w:pPr>
      <w:r w:rsidRPr="005C612D">
        <w:rPr>
          <w:rFonts w:ascii="Aptos" w:hAnsi="Aptos"/>
          <w:b/>
          <w:bCs/>
          <w:sz w:val="22"/>
          <w:szCs w:val="22"/>
        </w:rPr>
        <w:lastRenderedPageBreak/>
        <w:t>b) Strojevi i oprema</w:t>
      </w:r>
    </w:p>
    <w:p w14:paraId="39FF6868" w14:textId="34877987" w:rsidR="00A60536" w:rsidRPr="005C612D" w:rsidRDefault="00A60536" w:rsidP="007F4B03">
      <w:pPr>
        <w:pStyle w:val="ListParagraph"/>
        <w:numPr>
          <w:ilvl w:val="0"/>
          <w:numId w:val="11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bageri, rovokopači,</w:t>
      </w:r>
    </w:p>
    <w:p w14:paraId="16551DC6" w14:textId="4C4DFECB" w:rsidR="00A60536" w:rsidRPr="005C612D" w:rsidRDefault="00A60536" w:rsidP="007F4B03">
      <w:pPr>
        <w:pStyle w:val="ListParagraph"/>
        <w:numPr>
          <w:ilvl w:val="0"/>
          <w:numId w:val="11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vibro nabijači,</w:t>
      </w:r>
    </w:p>
    <w:p w14:paraId="5A63ED0D" w14:textId="673487E9" w:rsidR="00A60536" w:rsidRPr="005C612D" w:rsidRDefault="00A60536" w:rsidP="007F4B03">
      <w:pPr>
        <w:pStyle w:val="ListParagraph"/>
        <w:numPr>
          <w:ilvl w:val="0"/>
          <w:numId w:val="11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oplata,</w:t>
      </w:r>
    </w:p>
    <w:p w14:paraId="4689E76F" w14:textId="654EF180" w:rsidR="00A60536" w:rsidRPr="005C612D" w:rsidRDefault="00A60536" w:rsidP="007F4B03">
      <w:pPr>
        <w:pStyle w:val="ListParagraph"/>
        <w:numPr>
          <w:ilvl w:val="0"/>
          <w:numId w:val="11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ručni alat,</w:t>
      </w:r>
    </w:p>
    <w:p w14:paraId="61E57233" w14:textId="007306CD" w:rsidR="00A60536" w:rsidRPr="005C612D" w:rsidRDefault="00A60536" w:rsidP="007F4B03">
      <w:pPr>
        <w:pStyle w:val="ListParagraph"/>
        <w:numPr>
          <w:ilvl w:val="0"/>
          <w:numId w:val="11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specijalna oprema (pumpa za beton, bušači…).</w:t>
      </w:r>
    </w:p>
    <w:p w14:paraId="3A5B0C7C" w14:textId="77777777" w:rsidR="00A60536" w:rsidRPr="005C612D" w:rsidRDefault="00A60536" w:rsidP="00A60536">
      <w:pPr>
        <w:spacing w:after="60"/>
        <w:rPr>
          <w:rFonts w:ascii="Aptos" w:hAnsi="Aptos"/>
          <w:b/>
          <w:bCs/>
          <w:sz w:val="22"/>
          <w:szCs w:val="22"/>
        </w:rPr>
      </w:pPr>
      <w:r w:rsidRPr="005C612D">
        <w:rPr>
          <w:rFonts w:ascii="Aptos" w:hAnsi="Aptos"/>
          <w:b/>
          <w:bCs/>
          <w:sz w:val="22"/>
          <w:szCs w:val="22"/>
        </w:rPr>
        <w:t>c) Materijal</w:t>
      </w:r>
    </w:p>
    <w:p w14:paraId="51FAB17C" w14:textId="6AC0960E" w:rsidR="00A60536" w:rsidRPr="005C612D" w:rsidRDefault="00A60536" w:rsidP="007F4B03">
      <w:pPr>
        <w:pStyle w:val="ListParagraph"/>
        <w:numPr>
          <w:ilvl w:val="0"/>
          <w:numId w:val="12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agregati, beton, armatura,</w:t>
      </w:r>
    </w:p>
    <w:p w14:paraId="1977C3FB" w14:textId="7949774A" w:rsidR="00A60536" w:rsidRPr="005C612D" w:rsidRDefault="00A60536" w:rsidP="007F4B03">
      <w:pPr>
        <w:pStyle w:val="ListParagraph"/>
        <w:numPr>
          <w:ilvl w:val="0"/>
          <w:numId w:val="12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instalacijski materijal,</w:t>
      </w:r>
    </w:p>
    <w:p w14:paraId="22A6372C" w14:textId="12725AC8" w:rsidR="00A60536" w:rsidRPr="005C612D" w:rsidRDefault="00A60536" w:rsidP="007F4B03">
      <w:pPr>
        <w:pStyle w:val="ListParagraph"/>
        <w:numPr>
          <w:ilvl w:val="0"/>
          <w:numId w:val="12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cijevi, kabeli,</w:t>
      </w:r>
    </w:p>
    <w:p w14:paraId="5D9F554B" w14:textId="481158BD" w:rsidR="00A60536" w:rsidRPr="005C612D" w:rsidRDefault="00A60536" w:rsidP="007F4B03">
      <w:pPr>
        <w:pStyle w:val="ListParagraph"/>
        <w:numPr>
          <w:ilvl w:val="0"/>
          <w:numId w:val="12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zaštitni materijal,</w:t>
      </w:r>
    </w:p>
    <w:p w14:paraId="449814EF" w14:textId="5C861955" w:rsidR="00A60536" w:rsidRPr="005C612D" w:rsidRDefault="00A60536" w:rsidP="007F4B03">
      <w:pPr>
        <w:pStyle w:val="ListParagraph"/>
        <w:numPr>
          <w:ilvl w:val="0"/>
          <w:numId w:val="12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geotekstil, izolacija…</w:t>
      </w:r>
    </w:p>
    <w:p w14:paraId="5EDCE218" w14:textId="33D4CE72" w:rsidR="00A60536" w:rsidRPr="005C612D" w:rsidRDefault="00A60536" w:rsidP="005C612D">
      <w:pPr>
        <w:spacing w:after="60"/>
        <w:rPr>
          <w:rFonts w:ascii="Aptos" w:hAnsi="Aptos"/>
          <w:b/>
          <w:bCs/>
          <w:sz w:val="22"/>
          <w:szCs w:val="22"/>
        </w:rPr>
      </w:pPr>
      <w:r w:rsidRPr="005C612D">
        <w:rPr>
          <w:rFonts w:ascii="Aptos" w:hAnsi="Aptos"/>
          <w:b/>
          <w:bCs/>
          <w:sz w:val="22"/>
          <w:szCs w:val="22"/>
        </w:rPr>
        <w:t>d) Podizvođači</w:t>
      </w:r>
    </w:p>
    <w:p w14:paraId="5ADA97B9" w14:textId="77777777" w:rsidR="00A60536" w:rsidRPr="00A60536" w:rsidRDefault="00A60536" w:rsidP="00A60536">
      <w:pPr>
        <w:spacing w:after="60"/>
        <w:rPr>
          <w:rFonts w:ascii="Aptos" w:hAnsi="Aptos"/>
          <w:sz w:val="22"/>
          <w:szCs w:val="22"/>
        </w:rPr>
      </w:pPr>
      <w:r w:rsidRPr="00A60536">
        <w:rPr>
          <w:rFonts w:ascii="Aptos" w:hAnsi="Aptos"/>
          <w:sz w:val="22"/>
          <w:szCs w:val="22"/>
        </w:rPr>
        <w:t>Ako su potrebni specijalizirani radovi:</w:t>
      </w:r>
    </w:p>
    <w:p w14:paraId="0EFB685B" w14:textId="1DB0A9B1" w:rsidR="00A60536" w:rsidRPr="005C612D" w:rsidRDefault="00A60536" w:rsidP="007F4B03">
      <w:pPr>
        <w:pStyle w:val="ListParagraph"/>
        <w:numPr>
          <w:ilvl w:val="0"/>
          <w:numId w:val="13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asfaltiranje,</w:t>
      </w:r>
    </w:p>
    <w:p w14:paraId="5DDF1DDC" w14:textId="1D6AB9E7" w:rsidR="00A60536" w:rsidRPr="005C612D" w:rsidRDefault="00A60536" w:rsidP="007F4B03">
      <w:pPr>
        <w:pStyle w:val="ListParagraph"/>
        <w:numPr>
          <w:ilvl w:val="0"/>
          <w:numId w:val="13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elektroinstalacije,</w:t>
      </w:r>
    </w:p>
    <w:p w14:paraId="5389609B" w14:textId="226A9B27" w:rsidR="00A60536" w:rsidRPr="005C612D" w:rsidRDefault="00A60536" w:rsidP="007F4B03">
      <w:pPr>
        <w:pStyle w:val="ListParagraph"/>
        <w:numPr>
          <w:ilvl w:val="0"/>
          <w:numId w:val="13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vodovod/kanalizacija,</w:t>
      </w:r>
    </w:p>
    <w:p w14:paraId="584BF26C" w14:textId="6ECEDE8A" w:rsidR="00A60536" w:rsidRPr="005C612D" w:rsidRDefault="00A60536" w:rsidP="007F4B03">
      <w:pPr>
        <w:pStyle w:val="ListParagraph"/>
        <w:numPr>
          <w:ilvl w:val="0"/>
          <w:numId w:val="13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čelične konstrukcije,</w:t>
      </w:r>
    </w:p>
    <w:p w14:paraId="74A00A73" w14:textId="113C36E4" w:rsidR="00A60536" w:rsidRPr="005C612D" w:rsidRDefault="00A60536" w:rsidP="007F4B03">
      <w:pPr>
        <w:pStyle w:val="ListParagraph"/>
        <w:numPr>
          <w:ilvl w:val="0"/>
          <w:numId w:val="13"/>
        </w:numPr>
        <w:spacing w:after="60"/>
        <w:rPr>
          <w:rFonts w:ascii="Aptos" w:hAnsi="Aptos"/>
          <w:sz w:val="22"/>
          <w:szCs w:val="22"/>
        </w:rPr>
      </w:pPr>
      <w:r w:rsidRPr="005C612D">
        <w:rPr>
          <w:rFonts w:ascii="Aptos" w:hAnsi="Aptos"/>
          <w:sz w:val="22"/>
          <w:szCs w:val="22"/>
        </w:rPr>
        <w:t>strojarski radovi.</w:t>
      </w:r>
    </w:p>
    <w:p w14:paraId="54DE923C" w14:textId="239C7A65" w:rsidR="00A60536" w:rsidRPr="00A60536" w:rsidRDefault="00A60536" w:rsidP="005C612D">
      <w:pPr>
        <w:spacing w:after="60"/>
        <w:rPr>
          <w:rFonts w:ascii="Aptos" w:hAnsi="Aptos"/>
          <w:sz w:val="22"/>
          <w:szCs w:val="22"/>
        </w:rPr>
      </w:pPr>
      <w:r w:rsidRPr="00A60536">
        <w:rPr>
          <w:rFonts w:ascii="Aptos" w:hAnsi="Aptos"/>
          <w:sz w:val="22"/>
          <w:szCs w:val="22"/>
        </w:rPr>
        <w:t>Podizvođači moraju biti odobreni u REG-DOB.</w:t>
      </w:r>
    </w:p>
    <w:p w14:paraId="799CE155" w14:textId="77777777" w:rsidR="00A60536" w:rsidRPr="005C612D" w:rsidRDefault="00A60536" w:rsidP="00A60536">
      <w:pPr>
        <w:spacing w:after="60"/>
        <w:rPr>
          <w:rFonts w:ascii="Aptos" w:hAnsi="Aptos"/>
          <w:b/>
          <w:bCs/>
          <w:sz w:val="22"/>
          <w:szCs w:val="22"/>
        </w:rPr>
      </w:pPr>
      <w:r w:rsidRPr="005C612D">
        <w:rPr>
          <w:rFonts w:ascii="Aptos" w:hAnsi="Aptos"/>
          <w:b/>
          <w:bCs/>
          <w:sz w:val="22"/>
          <w:szCs w:val="22"/>
        </w:rPr>
        <w:t>e) Logistika</w:t>
      </w:r>
    </w:p>
    <w:p w14:paraId="127D7C68" w14:textId="49FA2714" w:rsidR="00A60536" w:rsidRPr="0065739B" w:rsidRDefault="00A60536" w:rsidP="007F4B03">
      <w:pPr>
        <w:pStyle w:val="ListParagraph"/>
        <w:numPr>
          <w:ilvl w:val="0"/>
          <w:numId w:val="14"/>
        </w:numPr>
        <w:spacing w:after="60"/>
        <w:rPr>
          <w:rFonts w:ascii="Aptos" w:hAnsi="Aptos"/>
          <w:sz w:val="22"/>
          <w:szCs w:val="22"/>
        </w:rPr>
      </w:pPr>
      <w:r w:rsidRPr="0065739B">
        <w:rPr>
          <w:rFonts w:ascii="Aptos" w:hAnsi="Aptos"/>
          <w:sz w:val="22"/>
          <w:szCs w:val="22"/>
        </w:rPr>
        <w:t>pristupni putovi,</w:t>
      </w:r>
    </w:p>
    <w:p w14:paraId="731A654A" w14:textId="1CBA0289" w:rsidR="00A60536" w:rsidRPr="0065739B" w:rsidRDefault="00A60536" w:rsidP="007F4B03">
      <w:pPr>
        <w:pStyle w:val="ListParagraph"/>
        <w:numPr>
          <w:ilvl w:val="0"/>
          <w:numId w:val="14"/>
        </w:numPr>
        <w:spacing w:after="60"/>
        <w:rPr>
          <w:rFonts w:ascii="Aptos" w:hAnsi="Aptos"/>
          <w:sz w:val="22"/>
          <w:szCs w:val="22"/>
        </w:rPr>
      </w:pPr>
      <w:r w:rsidRPr="0065739B">
        <w:rPr>
          <w:rFonts w:ascii="Aptos" w:hAnsi="Aptos"/>
          <w:sz w:val="22"/>
          <w:szCs w:val="22"/>
        </w:rPr>
        <w:t>parking,</w:t>
      </w:r>
    </w:p>
    <w:p w14:paraId="56ACBAF9" w14:textId="26FFF433" w:rsidR="00A60536" w:rsidRPr="0065739B" w:rsidRDefault="00A60536" w:rsidP="007F4B03">
      <w:pPr>
        <w:pStyle w:val="ListParagraph"/>
        <w:numPr>
          <w:ilvl w:val="0"/>
          <w:numId w:val="14"/>
        </w:numPr>
        <w:spacing w:after="60"/>
        <w:rPr>
          <w:rFonts w:ascii="Aptos" w:hAnsi="Aptos"/>
          <w:sz w:val="22"/>
          <w:szCs w:val="22"/>
        </w:rPr>
      </w:pPr>
      <w:r w:rsidRPr="0065739B">
        <w:rPr>
          <w:rFonts w:ascii="Aptos" w:hAnsi="Aptos"/>
          <w:sz w:val="22"/>
          <w:szCs w:val="22"/>
        </w:rPr>
        <w:t>privremene instalacije,</w:t>
      </w:r>
    </w:p>
    <w:p w14:paraId="3B8DBC4C" w14:textId="4448055F" w:rsidR="00A60536" w:rsidRPr="0065739B" w:rsidRDefault="00A60536" w:rsidP="007F4B03">
      <w:pPr>
        <w:pStyle w:val="ListParagraph"/>
        <w:numPr>
          <w:ilvl w:val="0"/>
          <w:numId w:val="14"/>
        </w:numPr>
        <w:spacing w:after="60"/>
        <w:rPr>
          <w:rFonts w:ascii="Aptos" w:hAnsi="Aptos"/>
          <w:sz w:val="22"/>
          <w:szCs w:val="22"/>
        </w:rPr>
      </w:pPr>
      <w:r w:rsidRPr="0065739B">
        <w:rPr>
          <w:rFonts w:ascii="Aptos" w:hAnsi="Aptos"/>
          <w:sz w:val="22"/>
          <w:szCs w:val="22"/>
        </w:rPr>
        <w:t>kontejneri i barake,</w:t>
      </w:r>
    </w:p>
    <w:p w14:paraId="477D8148" w14:textId="1A02D3DF" w:rsidR="00A60536" w:rsidRPr="0065739B" w:rsidRDefault="00A60536" w:rsidP="007F4B03">
      <w:pPr>
        <w:pStyle w:val="ListParagraph"/>
        <w:numPr>
          <w:ilvl w:val="0"/>
          <w:numId w:val="14"/>
        </w:numPr>
        <w:spacing w:after="60"/>
        <w:rPr>
          <w:rFonts w:ascii="Aptos" w:hAnsi="Aptos"/>
          <w:sz w:val="22"/>
          <w:szCs w:val="22"/>
        </w:rPr>
      </w:pPr>
      <w:r w:rsidRPr="0065739B">
        <w:rPr>
          <w:rFonts w:ascii="Aptos" w:hAnsi="Aptos"/>
          <w:sz w:val="22"/>
          <w:szCs w:val="22"/>
        </w:rPr>
        <w:t>WC, voda, struja.</w:t>
      </w:r>
    </w:p>
    <w:p w14:paraId="34D5808C" w14:textId="77777777" w:rsidR="00A60536" w:rsidRPr="00A60536" w:rsidRDefault="00A60536" w:rsidP="00A60536">
      <w:pPr>
        <w:spacing w:after="60"/>
        <w:rPr>
          <w:rFonts w:ascii="Aptos" w:hAnsi="Aptos"/>
          <w:sz w:val="22"/>
          <w:szCs w:val="22"/>
        </w:rPr>
      </w:pPr>
    </w:p>
    <w:p w14:paraId="09270B8B" w14:textId="7954899F" w:rsidR="00A60536" w:rsidRPr="0065739B" w:rsidRDefault="00A60536" w:rsidP="0065739B">
      <w:pPr>
        <w:pStyle w:val="Heading3"/>
      </w:pPr>
      <w:r w:rsidRPr="00A60536">
        <w:t>Izrada Plana organizacije gradilišta</w:t>
      </w:r>
    </w:p>
    <w:p w14:paraId="39F27D88" w14:textId="77777777" w:rsidR="00A60536" w:rsidRPr="00A60536" w:rsidRDefault="00A60536" w:rsidP="00A60536">
      <w:pPr>
        <w:spacing w:after="60"/>
        <w:rPr>
          <w:rFonts w:ascii="Aptos" w:hAnsi="Aptos"/>
          <w:sz w:val="22"/>
          <w:szCs w:val="22"/>
        </w:rPr>
      </w:pPr>
      <w:r w:rsidRPr="00A60536">
        <w:rPr>
          <w:rFonts w:ascii="Aptos" w:hAnsi="Aptos"/>
          <w:sz w:val="22"/>
          <w:szCs w:val="22"/>
        </w:rPr>
        <w:t>Ako projekt to zahtijeva (veća gradilišta), voditelj izrađuje dokument koji pokriva:</w:t>
      </w:r>
    </w:p>
    <w:p w14:paraId="26C6A06D" w14:textId="5E3E8B70" w:rsidR="00A60536" w:rsidRPr="0065739B" w:rsidRDefault="00A60536" w:rsidP="007F4B03">
      <w:pPr>
        <w:pStyle w:val="ListParagraph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r w:rsidRPr="0065739B">
        <w:rPr>
          <w:rFonts w:ascii="Aptos" w:hAnsi="Aptos"/>
          <w:sz w:val="22"/>
          <w:szCs w:val="22"/>
        </w:rPr>
        <w:t>ulaz i izlaz s gradilišta,</w:t>
      </w:r>
    </w:p>
    <w:p w14:paraId="2D053D28" w14:textId="207842B9" w:rsidR="00A60536" w:rsidRPr="0065739B" w:rsidRDefault="00A60536" w:rsidP="007F4B03">
      <w:pPr>
        <w:pStyle w:val="ListParagraph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r w:rsidRPr="0065739B">
        <w:rPr>
          <w:rFonts w:ascii="Aptos" w:hAnsi="Aptos"/>
          <w:sz w:val="22"/>
          <w:szCs w:val="22"/>
        </w:rPr>
        <w:t>skladišne zone,</w:t>
      </w:r>
    </w:p>
    <w:p w14:paraId="3D07ECEA" w14:textId="40A4706C" w:rsidR="00A60536" w:rsidRPr="0065739B" w:rsidRDefault="00A60536" w:rsidP="007F4B03">
      <w:pPr>
        <w:pStyle w:val="ListParagraph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r w:rsidRPr="0065739B">
        <w:rPr>
          <w:rFonts w:ascii="Aptos" w:hAnsi="Aptos"/>
          <w:sz w:val="22"/>
          <w:szCs w:val="22"/>
        </w:rPr>
        <w:t>zone opasnosti,</w:t>
      </w:r>
    </w:p>
    <w:p w14:paraId="7418AE7D" w14:textId="7F79C86E" w:rsidR="00A60536" w:rsidRPr="0065739B" w:rsidRDefault="00A60536" w:rsidP="007F4B03">
      <w:pPr>
        <w:pStyle w:val="ListParagraph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r w:rsidRPr="0065739B">
        <w:rPr>
          <w:rFonts w:ascii="Aptos" w:hAnsi="Aptos"/>
          <w:sz w:val="22"/>
          <w:szCs w:val="22"/>
        </w:rPr>
        <w:t>prometne rute,</w:t>
      </w:r>
    </w:p>
    <w:p w14:paraId="71EAD74F" w14:textId="7E0B250F" w:rsidR="00A60536" w:rsidRPr="0065739B" w:rsidRDefault="00A60536" w:rsidP="007F4B03">
      <w:pPr>
        <w:pStyle w:val="ListParagraph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r w:rsidRPr="0065739B">
        <w:rPr>
          <w:rFonts w:ascii="Aptos" w:hAnsi="Aptos"/>
          <w:sz w:val="22"/>
          <w:szCs w:val="22"/>
        </w:rPr>
        <w:t>lokacije za otpad,</w:t>
      </w:r>
    </w:p>
    <w:p w14:paraId="5952F319" w14:textId="0C99AF75" w:rsidR="00A60536" w:rsidRPr="0065739B" w:rsidRDefault="00A60536" w:rsidP="007F4B03">
      <w:pPr>
        <w:pStyle w:val="ListParagraph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r w:rsidRPr="0065739B">
        <w:rPr>
          <w:rFonts w:ascii="Aptos" w:hAnsi="Aptos"/>
          <w:sz w:val="22"/>
          <w:szCs w:val="22"/>
        </w:rPr>
        <w:t>protupožarne mjere,</w:t>
      </w:r>
    </w:p>
    <w:p w14:paraId="5E44FA98" w14:textId="7EECCA7B" w:rsidR="00A60536" w:rsidRPr="0065739B" w:rsidRDefault="00A60536" w:rsidP="007F4B03">
      <w:pPr>
        <w:pStyle w:val="ListParagraph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r w:rsidRPr="0065739B">
        <w:rPr>
          <w:rFonts w:ascii="Aptos" w:hAnsi="Aptos"/>
          <w:sz w:val="22"/>
          <w:szCs w:val="22"/>
        </w:rPr>
        <w:t>uređaj za pranje kotača (ako je potrebno),</w:t>
      </w:r>
    </w:p>
    <w:p w14:paraId="174E845E" w14:textId="5D20CC9D" w:rsidR="00A60536" w:rsidRPr="0065739B" w:rsidRDefault="00A60536" w:rsidP="007F4B03">
      <w:pPr>
        <w:pStyle w:val="ListParagraph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r w:rsidRPr="0065739B">
        <w:rPr>
          <w:rFonts w:ascii="Aptos" w:hAnsi="Aptos"/>
          <w:sz w:val="22"/>
          <w:szCs w:val="22"/>
        </w:rPr>
        <w:t>privremene instalacije,</w:t>
      </w:r>
    </w:p>
    <w:p w14:paraId="3A38DA3F" w14:textId="4E568D82" w:rsidR="00A60536" w:rsidRPr="0065739B" w:rsidRDefault="00A60536" w:rsidP="007F4B03">
      <w:pPr>
        <w:pStyle w:val="ListParagraph"/>
        <w:numPr>
          <w:ilvl w:val="0"/>
          <w:numId w:val="15"/>
        </w:numPr>
        <w:spacing w:after="60"/>
        <w:rPr>
          <w:rFonts w:ascii="Aptos" w:hAnsi="Aptos"/>
          <w:sz w:val="22"/>
          <w:szCs w:val="22"/>
        </w:rPr>
      </w:pPr>
      <w:r w:rsidRPr="0065739B">
        <w:rPr>
          <w:rFonts w:ascii="Aptos" w:hAnsi="Aptos"/>
          <w:sz w:val="22"/>
          <w:szCs w:val="22"/>
        </w:rPr>
        <w:t>plan evakuacije (ako je potrebno).</w:t>
      </w:r>
    </w:p>
    <w:p w14:paraId="17D291BC" w14:textId="77777777" w:rsidR="00A60536" w:rsidRPr="00A60536" w:rsidRDefault="00A60536" w:rsidP="00A60536">
      <w:pPr>
        <w:spacing w:after="60"/>
        <w:rPr>
          <w:rFonts w:ascii="Aptos" w:hAnsi="Aptos"/>
          <w:sz w:val="22"/>
          <w:szCs w:val="22"/>
        </w:rPr>
      </w:pPr>
      <w:r w:rsidRPr="00A60536">
        <w:rPr>
          <w:rFonts w:ascii="Aptos" w:hAnsi="Aptos"/>
          <w:sz w:val="22"/>
          <w:szCs w:val="22"/>
        </w:rPr>
        <w:t>Plan organizacije gradilišta odobrava direktor, a po potrebi i nadzorni inženjer.</w:t>
      </w:r>
    </w:p>
    <w:p w14:paraId="042D9D30" w14:textId="77777777" w:rsidR="00A60536" w:rsidRPr="00A60536" w:rsidRDefault="00A60536" w:rsidP="00A60536">
      <w:pPr>
        <w:spacing w:after="60"/>
        <w:rPr>
          <w:rFonts w:ascii="Aptos" w:hAnsi="Aptos"/>
          <w:sz w:val="22"/>
          <w:szCs w:val="22"/>
        </w:rPr>
      </w:pPr>
    </w:p>
    <w:p w14:paraId="6C387041" w14:textId="63392D34" w:rsidR="00F60F8F" w:rsidRPr="00F60F8F" w:rsidRDefault="00F60F8F" w:rsidP="00F60F8F">
      <w:pPr>
        <w:pStyle w:val="Heading2"/>
      </w:pPr>
      <w:r w:rsidRPr="00F60F8F">
        <w:t xml:space="preserve">Izrada PKI – Plana kontrole i ispitivanja </w:t>
      </w:r>
    </w:p>
    <w:p w14:paraId="32660148" w14:textId="77777777" w:rsidR="00F60F8F" w:rsidRDefault="00F60F8F" w:rsidP="00F60F8F">
      <w:pPr>
        <w:spacing w:after="60"/>
        <w:jc w:val="both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PKI (Plan kontrole i ispitivanja) je glavni dokument kontrole kvalitete na gradilištu kojim se određuju sve obvezne kontrole, mjerenja i ispitivanja tijekom izvođenja radova. Cilj PKI-a je osigurati da izvedeni radovi zadovolje tehničke, zakonske i ugovorne zahtjeve.</w:t>
      </w:r>
      <w:r>
        <w:rPr>
          <w:rFonts w:ascii="Aptos" w:hAnsi="Aptos"/>
          <w:sz w:val="22"/>
          <w:szCs w:val="22"/>
        </w:rPr>
        <w:t xml:space="preserve"> </w:t>
      </w:r>
    </w:p>
    <w:p w14:paraId="5EBDE084" w14:textId="101FE377" w:rsidR="00F60F8F" w:rsidRPr="00F60F8F" w:rsidRDefault="00F60F8F" w:rsidP="00F60F8F">
      <w:pPr>
        <w:spacing w:after="60"/>
        <w:jc w:val="both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lastRenderedPageBreak/>
        <w:t>PKI se mora izraditi prije početka radova, te se ažurira prema potrebi (projektne izmjene, dodatni radovi, zahtjevi nadzora).</w:t>
      </w:r>
    </w:p>
    <w:p w14:paraId="536DC11A" w14:textId="40EFF4B2" w:rsidR="00F60F8F" w:rsidRPr="00F60F8F" w:rsidRDefault="00F60F8F" w:rsidP="00F60F8F">
      <w:pPr>
        <w:pStyle w:val="Heading3"/>
      </w:pPr>
      <w:r w:rsidRPr="00F60F8F">
        <w:t>Tko izrađuje PKI</w:t>
      </w:r>
    </w:p>
    <w:p w14:paraId="755E809C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PKI izrađuje:</w:t>
      </w:r>
    </w:p>
    <w:p w14:paraId="4578D5B6" w14:textId="4217E9B8" w:rsidR="00F60F8F" w:rsidRPr="00F60F8F" w:rsidRDefault="00F60F8F" w:rsidP="007F4B03">
      <w:pPr>
        <w:pStyle w:val="ListParagraph"/>
        <w:numPr>
          <w:ilvl w:val="0"/>
          <w:numId w:val="16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MR (predstavnik uprave) – za manje projekte ili standardne ponavljajuće radove</w:t>
      </w:r>
    </w:p>
    <w:p w14:paraId="47AB7651" w14:textId="2A6E1B5A" w:rsidR="00F60F8F" w:rsidRPr="00F60F8F" w:rsidRDefault="00F60F8F" w:rsidP="007F4B03">
      <w:pPr>
        <w:pStyle w:val="ListParagraph"/>
        <w:numPr>
          <w:ilvl w:val="0"/>
          <w:numId w:val="16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Voditelj gradilišta – za sve projekte koji uključuju značajne tehničke zahtjeve, specijalizirana ispitivanja ili radove povećanog rizika</w:t>
      </w:r>
    </w:p>
    <w:p w14:paraId="17E6DB0B" w14:textId="5D1C1E91" w:rsidR="00F60F8F" w:rsidRPr="00F60F8F" w:rsidRDefault="00F60F8F" w:rsidP="007F4B03">
      <w:pPr>
        <w:pStyle w:val="ListParagraph"/>
        <w:numPr>
          <w:ilvl w:val="0"/>
          <w:numId w:val="16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po potrebi u suradnji s:</w:t>
      </w:r>
    </w:p>
    <w:p w14:paraId="0E6DF1C4" w14:textId="1ACD7679" w:rsidR="00F60F8F" w:rsidRPr="00F60F8F" w:rsidRDefault="00F60F8F" w:rsidP="007F4B03">
      <w:pPr>
        <w:pStyle w:val="ListParagraph"/>
        <w:numPr>
          <w:ilvl w:val="0"/>
          <w:numId w:val="16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nadzornim inženjerom,</w:t>
      </w:r>
    </w:p>
    <w:p w14:paraId="2AE0AB98" w14:textId="5746B29C" w:rsidR="00F60F8F" w:rsidRPr="00F60F8F" w:rsidRDefault="00F60F8F" w:rsidP="007F4B03">
      <w:pPr>
        <w:pStyle w:val="ListParagraph"/>
        <w:numPr>
          <w:ilvl w:val="0"/>
          <w:numId w:val="16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projektantom,</w:t>
      </w:r>
    </w:p>
    <w:p w14:paraId="0823B353" w14:textId="4E3EDC6B" w:rsidR="00F60F8F" w:rsidRPr="00F60F8F" w:rsidRDefault="00F60F8F" w:rsidP="007F4B03">
      <w:pPr>
        <w:pStyle w:val="ListParagraph"/>
        <w:numPr>
          <w:ilvl w:val="0"/>
          <w:numId w:val="16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HSE referentom (za okolišne i sigurnosne zahtjeve).</w:t>
      </w:r>
    </w:p>
    <w:p w14:paraId="5CA3271B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</w:p>
    <w:p w14:paraId="6CC958CB" w14:textId="24A6262D" w:rsidR="00F60F8F" w:rsidRPr="00F60F8F" w:rsidRDefault="00F60F8F" w:rsidP="00F60F8F">
      <w:pPr>
        <w:pStyle w:val="Heading3"/>
      </w:pPr>
      <w:r w:rsidRPr="00F60F8F">
        <w:t>Ulazni dokumenti za izradu PKI-a</w:t>
      </w:r>
    </w:p>
    <w:p w14:paraId="03605F75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Pri izradi PKI-a moraju se koristiti:</w:t>
      </w:r>
    </w:p>
    <w:p w14:paraId="233ABAC9" w14:textId="0683E218" w:rsidR="00F60F8F" w:rsidRPr="00F60F8F" w:rsidRDefault="00F60F8F" w:rsidP="007F4B03">
      <w:pPr>
        <w:pStyle w:val="ListParagraph"/>
        <w:numPr>
          <w:ilvl w:val="0"/>
          <w:numId w:val="17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projektna dokumentacija (glavni i izvedbeni projekt),</w:t>
      </w:r>
    </w:p>
    <w:p w14:paraId="1F1C7C1A" w14:textId="0C855DF5" w:rsidR="00F60F8F" w:rsidRPr="00F60F8F" w:rsidRDefault="00F60F8F" w:rsidP="007F4B03">
      <w:pPr>
        <w:pStyle w:val="ListParagraph"/>
        <w:numPr>
          <w:ilvl w:val="0"/>
          <w:numId w:val="17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troškovnik i tehničke specifikacije,</w:t>
      </w:r>
    </w:p>
    <w:p w14:paraId="22D1A513" w14:textId="73722C0F" w:rsidR="00F60F8F" w:rsidRPr="00F60F8F" w:rsidRDefault="00F60F8F" w:rsidP="007F4B03">
      <w:pPr>
        <w:pStyle w:val="ListParagraph"/>
        <w:numPr>
          <w:ilvl w:val="0"/>
          <w:numId w:val="17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relevantne norme (HRN EN 206, EN 1992-1-1, EN 1090, HRN EN ISO 3834…),</w:t>
      </w:r>
    </w:p>
    <w:p w14:paraId="5FB68325" w14:textId="7E113428" w:rsidR="00F60F8F" w:rsidRPr="00F60F8F" w:rsidRDefault="00F60F8F" w:rsidP="007F4B03">
      <w:pPr>
        <w:pStyle w:val="ListParagraph"/>
        <w:numPr>
          <w:ilvl w:val="0"/>
          <w:numId w:val="17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zahtjevi investitora i nadzora,</w:t>
      </w:r>
    </w:p>
    <w:p w14:paraId="77D219F3" w14:textId="750AD458" w:rsidR="00F60F8F" w:rsidRPr="00F60F8F" w:rsidRDefault="00F60F8F" w:rsidP="007F4B03">
      <w:pPr>
        <w:pStyle w:val="ListParagraph"/>
        <w:numPr>
          <w:ilvl w:val="0"/>
          <w:numId w:val="17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procjena rizika (REG-RIZ),</w:t>
      </w:r>
    </w:p>
    <w:p w14:paraId="523A749D" w14:textId="3B8130E0" w:rsidR="00F60F8F" w:rsidRPr="00F60F8F" w:rsidRDefault="00F60F8F" w:rsidP="007F4B03">
      <w:pPr>
        <w:pStyle w:val="ListParagraph"/>
        <w:numPr>
          <w:ilvl w:val="0"/>
          <w:numId w:val="17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analiza okolišnih aspekata (REG-AO),</w:t>
      </w:r>
    </w:p>
    <w:p w14:paraId="2798961C" w14:textId="663CD36B" w:rsidR="00F60F8F" w:rsidRPr="00F60F8F" w:rsidRDefault="00F60F8F" w:rsidP="007F4B03">
      <w:pPr>
        <w:pStyle w:val="ListParagraph"/>
        <w:numPr>
          <w:ilvl w:val="0"/>
          <w:numId w:val="17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ugovorne obveze vezane uz ispitivanja i kontrolne točke.</w:t>
      </w:r>
    </w:p>
    <w:p w14:paraId="1D11639B" w14:textId="77777777" w:rsidR="00F60F8F" w:rsidRDefault="00F60F8F" w:rsidP="00F60F8F">
      <w:p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PKI mora odražavati specifičnosti svakog pojedinog projekta.</w:t>
      </w:r>
    </w:p>
    <w:p w14:paraId="4F003E0E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</w:p>
    <w:p w14:paraId="12B2A5A6" w14:textId="3E4FF52A" w:rsidR="00F60F8F" w:rsidRPr="00F60F8F" w:rsidRDefault="00F60F8F" w:rsidP="00F60F8F">
      <w:pPr>
        <w:pStyle w:val="Heading3"/>
      </w:pPr>
      <w:r w:rsidRPr="00F60F8F">
        <w:t>Obvezni sadržaj PKI-a</w:t>
      </w:r>
    </w:p>
    <w:p w14:paraId="3A69CACD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PKI mora sadržavati najmanje sljedeće:</w:t>
      </w:r>
    </w:p>
    <w:p w14:paraId="0795EB66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</w:p>
    <w:p w14:paraId="3970C934" w14:textId="3435352E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b/>
          <w:bCs/>
          <w:sz w:val="22"/>
          <w:szCs w:val="22"/>
        </w:rPr>
        <w:t>A) Popis svih kontrolnih točaka (KT)</w:t>
      </w:r>
      <w:r w:rsidRPr="00F60F8F">
        <w:rPr>
          <w:rFonts w:ascii="Aptos" w:hAnsi="Aptos"/>
          <w:sz w:val="22"/>
          <w:szCs w:val="22"/>
        </w:rPr>
        <w:t xml:space="preserve"> - Kontrolna točka je trenutak u procesu kada se mora provjeriti sukladnost radova s projektom i propisima.</w:t>
      </w:r>
    </w:p>
    <w:p w14:paraId="5358861E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Primjeri KT:</w:t>
      </w:r>
    </w:p>
    <w:p w14:paraId="061E18CD" w14:textId="41C7F5FE" w:rsidR="00F60F8F" w:rsidRPr="00F60F8F" w:rsidRDefault="00F60F8F" w:rsidP="007F4B03">
      <w:pPr>
        <w:pStyle w:val="ListParagraph"/>
        <w:numPr>
          <w:ilvl w:val="0"/>
          <w:numId w:val="18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geodetsko iskolčenje,</w:t>
      </w:r>
    </w:p>
    <w:p w14:paraId="4BAA132A" w14:textId="2F34D96E" w:rsidR="00F60F8F" w:rsidRPr="00F60F8F" w:rsidRDefault="00F60F8F" w:rsidP="007F4B03">
      <w:pPr>
        <w:pStyle w:val="ListParagraph"/>
        <w:numPr>
          <w:ilvl w:val="0"/>
          <w:numId w:val="18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priprema podloge,</w:t>
      </w:r>
    </w:p>
    <w:p w14:paraId="56AE0FEB" w14:textId="198627BB" w:rsidR="00F60F8F" w:rsidRPr="00F60F8F" w:rsidRDefault="00F60F8F" w:rsidP="007F4B03">
      <w:pPr>
        <w:pStyle w:val="ListParagraph"/>
        <w:numPr>
          <w:ilvl w:val="0"/>
          <w:numId w:val="18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ugradnja oplate,</w:t>
      </w:r>
    </w:p>
    <w:p w14:paraId="6EA58628" w14:textId="4AAEF172" w:rsidR="00F60F8F" w:rsidRPr="00F60F8F" w:rsidRDefault="00F60F8F" w:rsidP="007F4B03">
      <w:pPr>
        <w:pStyle w:val="ListParagraph"/>
        <w:numPr>
          <w:ilvl w:val="0"/>
          <w:numId w:val="18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armatura prije betoniranja,</w:t>
      </w:r>
    </w:p>
    <w:p w14:paraId="5F1899ED" w14:textId="34718B51" w:rsidR="00F60F8F" w:rsidRPr="00F60F8F" w:rsidRDefault="00F60F8F" w:rsidP="007F4B03">
      <w:pPr>
        <w:pStyle w:val="ListParagraph"/>
        <w:numPr>
          <w:ilvl w:val="0"/>
          <w:numId w:val="18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izlijevanje betona,</w:t>
      </w:r>
    </w:p>
    <w:p w14:paraId="4DD5FA6E" w14:textId="02FA614B" w:rsidR="00F60F8F" w:rsidRPr="00F60F8F" w:rsidRDefault="00F60F8F" w:rsidP="007F4B03">
      <w:pPr>
        <w:pStyle w:val="ListParagraph"/>
        <w:numPr>
          <w:ilvl w:val="0"/>
          <w:numId w:val="18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ugradnja cijevi i instalacija,</w:t>
      </w:r>
    </w:p>
    <w:p w14:paraId="24F525EE" w14:textId="5A733CEE" w:rsidR="00F60F8F" w:rsidRPr="00F60F8F" w:rsidRDefault="00F60F8F" w:rsidP="007F4B03">
      <w:pPr>
        <w:pStyle w:val="ListParagraph"/>
        <w:numPr>
          <w:ilvl w:val="0"/>
          <w:numId w:val="18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zavarivanje čeličnih profila,</w:t>
      </w:r>
    </w:p>
    <w:p w14:paraId="6BBCD860" w14:textId="11F569A2" w:rsidR="00F60F8F" w:rsidRPr="00F60F8F" w:rsidRDefault="00F60F8F" w:rsidP="007F4B03">
      <w:pPr>
        <w:pStyle w:val="ListParagraph"/>
        <w:numPr>
          <w:ilvl w:val="0"/>
          <w:numId w:val="18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zasipanje rova,</w:t>
      </w:r>
    </w:p>
    <w:p w14:paraId="46C5CE90" w14:textId="0EE216F0" w:rsidR="00F60F8F" w:rsidRPr="00F60F8F" w:rsidRDefault="00F60F8F" w:rsidP="007F4B03">
      <w:pPr>
        <w:pStyle w:val="ListParagraph"/>
        <w:numPr>
          <w:ilvl w:val="0"/>
          <w:numId w:val="18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kolnička konstrukcija.</w:t>
      </w:r>
    </w:p>
    <w:p w14:paraId="61E83FD6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Svaka KT mora imati:</w:t>
      </w:r>
    </w:p>
    <w:p w14:paraId="25E5D121" w14:textId="7A907E14" w:rsidR="00F60F8F" w:rsidRPr="00F60F8F" w:rsidRDefault="00F60F8F" w:rsidP="007F4B03">
      <w:pPr>
        <w:pStyle w:val="ListParagraph"/>
        <w:numPr>
          <w:ilvl w:val="0"/>
          <w:numId w:val="19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preciznu aktivnost koju treba provjeriti,</w:t>
      </w:r>
    </w:p>
    <w:p w14:paraId="7C94B766" w14:textId="1441B237" w:rsidR="00F60F8F" w:rsidRPr="00F60F8F" w:rsidRDefault="00F60F8F" w:rsidP="007F4B03">
      <w:pPr>
        <w:pStyle w:val="ListParagraph"/>
        <w:numPr>
          <w:ilvl w:val="0"/>
          <w:numId w:val="19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kriterije prihvatljivosti,</w:t>
      </w:r>
    </w:p>
    <w:p w14:paraId="704CD124" w14:textId="375E9F81" w:rsidR="00F60F8F" w:rsidRPr="00F60F8F" w:rsidRDefault="00F60F8F" w:rsidP="007F4B03">
      <w:pPr>
        <w:pStyle w:val="ListParagraph"/>
        <w:numPr>
          <w:ilvl w:val="0"/>
          <w:numId w:val="19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odgovornu osobu.</w:t>
      </w:r>
    </w:p>
    <w:p w14:paraId="4E00537B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</w:p>
    <w:p w14:paraId="120A1313" w14:textId="5BEB0B38" w:rsidR="00F60F8F" w:rsidRPr="00F60F8F" w:rsidRDefault="00F60F8F" w:rsidP="00F60F8F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F60F8F">
        <w:rPr>
          <w:rFonts w:ascii="Aptos" w:hAnsi="Aptos"/>
          <w:b/>
          <w:bCs/>
          <w:sz w:val="22"/>
          <w:szCs w:val="22"/>
        </w:rPr>
        <w:lastRenderedPageBreak/>
        <w:t>B) Stop-točke (ST)</w:t>
      </w:r>
      <w:r w:rsidRPr="00F60F8F">
        <w:rPr>
          <w:rFonts w:ascii="Aptos" w:hAnsi="Aptos"/>
          <w:sz w:val="22"/>
          <w:szCs w:val="22"/>
        </w:rPr>
        <w:t xml:space="preserve"> - Stop-točka je kontrolna točka kod koje radovi ne smiju ići dalje bez odobrenja nadzora ili investitora.</w:t>
      </w:r>
    </w:p>
    <w:p w14:paraId="07C66767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Primjeri ST:</w:t>
      </w:r>
    </w:p>
    <w:p w14:paraId="61798C9E" w14:textId="4C3D901F" w:rsidR="00F60F8F" w:rsidRPr="00F60F8F" w:rsidRDefault="00F60F8F" w:rsidP="007F4B03">
      <w:pPr>
        <w:pStyle w:val="ListParagraph"/>
        <w:numPr>
          <w:ilvl w:val="0"/>
          <w:numId w:val="20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armatura prije betoniranja,</w:t>
      </w:r>
    </w:p>
    <w:p w14:paraId="0F147E11" w14:textId="70CEDF6F" w:rsidR="00F60F8F" w:rsidRPr="00F60F8F" w:rsidRDefault="00F60F8F" w:rsidP="007F4B03">
      <w:pPr>
        <w:pStyle w:val="ListParagraph"/>
        <w:numPr>
          <w:ilvl w:val="0"/>
          <w:numId w:val="20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hidroizolacija prije pokrivanja,</w:t>
      </w:r>
    </w:p>
    <w:p w14:paraId="2034FE89" w14:textId="28800B39" w:rsidR="00F60F8F" w:rsidRPr="00F60F8F" w:rsidRDefault="00F60F8F" w:rsidP="007F4B03">
      <w:pPr>
        <w:pStyle w:val="ListParagraph"/>
        <w:numPr>
          <w:ilvl w:val="0"/>
          <w:numId w:val="20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ugradnja cijevi i spojeva prije zatrpavanja,</w:t>
      </w:r>
    </w:p>
    <w:p w14:paraId="2C1595A1" w14:textId="533B47D2" w:rsidR="00F60F8F" w:rsidRPr="00F60F8F" w:rsidRDefault="00F60F8F" w:rsidP="007F4B03">
      <w:pPr>
        <w:pStyle w:val="ListParagraph"/>
        <w:numPr>
          <w:ilvl w:val="0"/>
          <w:numId w:val="20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ispitivanje zavarivanja prije bojanja,</w:t>
      </w:r>
    </w:p>
    <w:p w14:paraId="5319FC62" w14:textId="243F3362" w:rsidR="00F60F8F" w:rsidRPr="00F60F8F" w:rsidRDefault="00F60F8F" w:rsidP="007F4B03">
      <w:pPr>
        <w:pStyle w:val="ListParagraph"/>
        <w:numPr>
          <w:ilvl w:val="0"/>
          <w:numId w:val="20"/>
        </w:num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ispitivanje nepropusnosti instalacija.</w:t>
      </w:r>
    </w:p>
    <w:p w14:paraId="7B9430FB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Stop-točke se označavaju ST i moraju biti jasno označene u PKI tablici.</w:t>
      </w:r>
    </w:p>
    <w:p w14:paraId="7F28007F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</w:p>
    <w:p w14:paraId="00073D6C" w14:textId="77777777" w:rsidR="00F60F8F" w:rsidRPr="00F6243E" w:rsidRDefault="00F60F8F" w:rsidP="00F60F8F">
      <w:pPr>
        <w:spacing w:after="60"/>
        <w:rPr>
          <w:rFonts w:ascii="Aptos" w:hAnsi="Aptos"/>
          <w:b/>
          <w:bCs/>
          <w:sz w:val="22"/>
          <w:szCs w:val="22"/>
        </w:rPr>
      </w:pPr>
      <w:r w:rsidRPr="00F6243E">
        <w:rPr>
          <w:rFonts w:ascii="Aptos" w:hAnsi="Aptos"/>
          <w:b/>
          <w:bCs/>
          <w:sz w:val="22"/>
          <w:szCs w:val="22"/>
        </w:rPr>
        <w:t>C) Odgovorne osobe</w:t>
      </w:r>
    </w:p>
    <w:p w14:paraId="20C74153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Za svaku KT/ST u PKI-u moraju biti definirani:</w:t>
      </w:r>
    </w:p>
    <w:p w14:paraId="1721D443" w14:textId="368C7D47" w:rsidR="00F60F8F" w:rsidRPr="00F6243E" w:rsidRDefault="00F60F8F" w:rsidP="007F4B03">
      <w:pPr>
        <w:pStyle w:val="ListParagraph"/>
        <w:numPr>
          <w:ilvl w:val="0"/>
          <w:numId w:val="21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voditelj gradilišta (primarna odgovorna osoba),</w:t>
      </w:r>
    </w:p>
    <w:p w14:paraId="07D8D048" w14:textId="46AEDB51" w:rsidR="00F60F8F" w:rsidRPr="00F6243E" w:rsidRDefault="00F60F8F" w:rsidP="007F4B03">
      <w:pPr>
        <w:pStyle w:val="ListParagraph"/>
        <w:numPr>
          <w:ilvl w:val="0"/>
          <w:numId w:val="21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poslovođa / stručni nadzor unutar firme (ako postoji),</w:t>
      </w:r>
    </w:p>
    <w:p w14:paraId="23BB07A4" w14:textId="3D209A0D" w:rsidR="00F60F8F" w:rsidRPr="00F6243E" w:rsidRDefault="00F60F8F" w:rsidP="007F4B03">
      <w:pPr>
        <w:pStyle w:val="ListParagraph"/>
        <w:numPr>
          <w:ilvl w:val="0"/>
          <w:numId w:val="21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geodet,</w:t>
      </w:r>
    </w:p>
    <w:p w14:paraId="5920DBDE" w14:textId="26C2C695" w:rsidR="00F60F8F" w:rsidRPr="00F6243E" w:rsidRDefault="00F60F8F" w:rsidP="007F4B03">
      <w:pPr>
        <w:pStyle w:val="ListParagraph"/>
        <w:numPr>
          <w:ilvl w:val="0"/>
          <w:numId w:val="21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laboratorij (za ispitivanja),</w:t>
      </w:r>
    </w:p>
    <w:p w14:paraId="5C9FC3D1" w14:textId="1948FE26" w:rsidR="00F60F8F" w:rsidRPr="00F6243E" w:rsidRDefault="00F60F8F" w:rsidP="007F4B03">
      <w:pPr>
        <w:pStyle w:val="ListParagraph"/>
        <w:numPr>
          <w:ilvl w:val="0"/>
          <w:numId w:val="21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nadzorni inženjer (ako ugovor to zahtijeva),</w:t>
      </w:r>
    </w:p>
    <w:p w14:paraId="7827FF8A" w14:textId="204ABE3D" w:rsidR="00F60F8F" w:rsidRPr="00F6243E" w:rsidRDefault="00F60F8F" w:rsidP="007F4B03">
      <w:pPr>
        <w:pStyle w:val="ListParagraph"/>
        <w:numPr>
          <w:ilvl w:val="0"/>
          <w:numId w:val="21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specijalizirani podizvođači (za svoje radove: elektro, vodovod, asfalt itd.).</w:t>
      </w:r>
    </w:p>
    <w:p w14:paraId="31835070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</w:p>
    <w:p w14:paraId="3DDDA9BD" w14:textId="77777777" w:rsidR="00F60F8F" w:rsidRPr="00F6243E" w:rsidRDefault="00F60F8F" w:rsidP="00F60F8F">
      <w:pPr>
        <w:spacing w:after="60"/>
        <w:rPr>
          <w:rFonts w:ascii="Aptos" w:hAnsi="Aptos"/>
          <w:b/>
          <w:bCs/>
          <w:sz w:val="22"/>
          <w:szCs w:val="22"/>
        </w:rPr>
      </w:pPr>
      <w:r w:rsidRPr="00F6243E">
        <w:rPr>
          <w:rFonts w:ascii="Aptos" w:hAnsi="Aptos"/>
          <w:b/>
          <w:bCs/>
          <w:sz w:val="22"/>
          <w:szCs w:val="22"/>
        </w:rPr>
        <w:t>D) Potrebni zapisi i dokazi</w:t>
      </w:r>
    </w:p>
    <w:p w14:paraId="63F31E1D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Za svaku kontrolnu točku PKI treba definirati obvezne zapise:</w:t>
      </w:r>
    </w:p>
    <w:p w14:paraId="00D71AC7" w14:textId="5C2C04DC" w:rsidR="00F60F8F" w:rsidRPr="00F6243E" w:rsidRDefault="00F60F8F" w:rsidP="007F4B03">
      <w:pPr>
        <w:pStyle w:val="ListParagraph"/>
        <w:numPr>
          <w:ilvl w:val="0"/>
          <w:numId w:val="22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foto dokumentacija,</w:t>
      </w:r>
    </w:p>
    <w:p w14:paraId="572AE868" w14:textId="1FC35726" w:rsidR="00F60F8F" w:rsidRPr="00F6243E" w:rsidRDefault="00F60F8F" w:rsidP="007F4B03">
      <w:pPr>
        <w:pStyle w:val="ListParagraph"/>
        <w:numPr>
          <w:ilvl w:val="0"/>
          <w:numId w:val="22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zapisnik geodeta,</w:t>
      </w:r>
    </w:p>
    <w:p w14:paraId="2422CCC1" w14:textId="23F30BE5" w:rsidR="00F60F8F" w:rsidRPr="00F6243E" w:rsidRDefault="00F60F8F" w:rsidP="007F4B03">
      <w:pPr>
        <w:pStyle w:val="ListParagraph"/>
        <w:numPr>
          <w:ilvl w:val="0"/>
          <w:numId w:val="22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laboratorijski zapisnik (npr. izvješće o betonu),</w:t>
      </w:r>
    </w:p>
    <w:p w14:paraId="6615C76D" w14:textId="3E1C27C8" w:rsidR="00F60F8F" w:rsidRPr="00F6243E" w:rsidRDefault="00F60F8F" w:rsidP="007F4B03">
      <w:pPr>
        <w:pStyle w:val="ListParagraph"/>
        <w:numPr>
          <w:ilvl w:val="0"/>
          <w:numId w:val="22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lista prisutnosti,</w:t>
      </w:r>
    </w:p>
    <w:p w14:paraId="6C908D17" w14:textId="592F0A75" w:rsidR="00F60F8F" w:rsidRPr="00F6243E" w:rsidRDefault="00F60F8F" w:rsidP="007F4B03">
      <w:pPr>
        <w:pStyle w:val="ListParagraph"/>
        <w:numPr>
          <w:ilvl w:val="0"/>
          <w:numId w:val="22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vizualna kontrola,</w:t>
      </w:r>
    </w:p>
    <w:p w14:paraId="0081AC29" w14:textId="7CB10C6F" w:rsidR="00F60F8F" w:rsidRPr="00F6243E" w:rsidRDefault="00F60F8F" w:rsidP="007F4B03">
      <w:pPr>
        <w:pStyle w:val="ListParagraph"/>
        <w:numPr>
          <w:ilvl w:val="0"/>
          <w:numId w:val="22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atesti i certifikati materijala,</w:t>
      </w:r>
    </w:p>
    <w:p w14:paraId="09B65DAA" w14:textId="2F36E7AD" w:rsidR="00F60F8F" w:rsidRPr="00F6243E" w:rsidRDefault="00F60F8F" w:rsidP="007F4B03">
      <w:pPr>
        <w:pStyle w:val="ListParagraph"/>
        <w:numPr>
          <w:ilvl w:val="0"/>
          <w:numId w:val="22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Zapisnik interne inspekcije gradilišta (FRM-IMS-02).</w:t>
      </w:r>
    </w:p>
    <w:p w14:paraId="4A434468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Zapisi moraju biti jasno povezani s točkom PKI-a (npr. PKI-05/2025-ARMA).</w:t>
      </w:r>
    </w:p>
    <w:p w14:paraId="11A42EC0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</w:p>
    <w:p w14:paraId="1B2AE0C4" w14:textId="77777777" w:rsidR="00F60F8F" w:rsidRPr="00F6243E" w:rsidRDefault="00F60F8F" w:rsidP="00F60F8F">
      <w:pPr>
        <w:spacing w:after="60"/>
        <w:rPr>
          <w:rFonts w:ascii="Aptos" w:hAnsi="Aptos"/>
          <w:b/>
          <w:bCs/>
          <w:sz w:val="22"/>
          <w:szCs w:val="22"/>
        </w:rPr>
      </w:pPr>
      <w:r w:rsidRPr="00F6243E">
        <w:rPr>
          <w:rFonts w:ascii="Aptos" w:hAnsi="Aptos"/>
          <w:b/>
          <w:bCs/>
          <w:sz w:val="22"/>
          <w:szCs w:val="22"/>
        </w:rPr>
        <w:t>E) Učestalost kontrola</w:t>
      </w:r>
    </w:p>
    <w:p w14:paraId="542DEE7E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U PKI-u mora biti definirano:</w:t>
      </w:r>
    </w:p>
    <w:p w14:paraId="01234B2B" w14:textId="3783E45F" w:rsidR="00F60F8F" w:rsidRPr="00F6243E" w:rsidRDefault="00F60F8F" w:rsidP="007F4B03">
      <w:pPr>
        <w:pStyle w:val="ListParagraph"/>
        <w:numPr>
          <w:ilvl w:val="0"/>
          <w:numId w:val="23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učestalost pojedinih kontrola (npr. svako betoniranje, svaka cijev, 10% spojeva…),</w:t>
      </w:r>
    </w:p>
    <w:p w14:paraId="4207599B" w14:textId="59DCDFA2" w:rsidR="00F60F8F" w:rsidRPr="00F6243E" w:rsidRDefault="00F60F8F" w:rsidP="007F4B03">
      <w:pPr>
        <w:pStyle w:val="ListParagraph"/>
        <w:numPr>
          <w:ilvl w:val="0"/>
          <w:numId w:val="23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minimalni broj uzoraka (betonske kocke, zavareni spojevi…),</w:t>
      </w:r>
    </w:p>
    <w:p w14:paraId="2F0576DD" w14:textId="097C42DD" w:rsidR="00F60F8F" w:rsidRPr="00F6243E" w:rsidRDefault="00F60F8F" w:rsidP="007F4B03">
      <w:pPr>
        <w:pStyle w:val="ListParagraph"/>
        <w:numPr>
          <w:ilvl w:val="0"/>
          <w:numId w:val="23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učestalost internih inspekcija (tjedno / po potrebi).</w:t>
      </w:r>
    </w:p>
    <w:p w14:paraId="7FADBC45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</w:p>
    <w:p w14:paraId="2E663425" w14:textId="77777777" w:rsidR="00F60F8F" w:rsidRPr="00F6243E" w:rsidRDefault="00F60F8F" w:rsidP="00F60F8F">
      <w:pPr>
        <w:spacing w:after="60"/>
        <w:rPr>
          <w:rFonts w:ascii="Aptos" w:hAnsi="Aptos"/>
          <w:b/>
          <w:bCs/>
          <w:sz w:val="22"/>
          <w:szCs w:val="22"/>
        </w:rPr>
      </w:pPr>
      <w:r w:rsidRPr="00F6243E">
        <w:rPr>
          <w:rFonts w:ascii="Aptos" w:hAnsi="Aptos"/>
          <w:b/>
          <w:bCs/>
          <w:sz w:val="22"/>
          <w:szCs w:val="22"/>
        </w:rPr>
        <w:t>F) Primjenjivi propisi i norme</w:t>
      </w:r>
    </w:p>
    <w:p w14:paraId="55C6D61C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Za svaku točku navodi se referenca:</w:t>
      </w:r>
    </w:p>
    <w:p w14:paraId="4810D374" w14:textId="57AC0EAD" w:rsidR="00F60F8F" w:rsidRPr="00F6243E" w:rsidRDefault="00F60F8F" w:rsidP="007F4B03">
      <w:pPr>
        <w:pStyle w:val="ListParagraph"/>
        <w:numPr>
          <w:ilvl w:val="0"/>
          <w:numId w:val="24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HRN EN 206 – beton</w:t>
      </w:r>
    </w:p>
    <w:p w14:paraId="488CD677" w14:textId="7EBBE560" w:rsidR="00F60F8F" w:rsidRPr="00F6243E" w:rsidRDefault="00F60F8F" w:rsidP="007F4B03">
      <w:pPr>
        <w:pStyle w:val="ListParagraph"/>
        <w:numPr>
          <w:ilvl w:val="0"/>
          <w:numId w:val="24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HRN EN ISO 17637 – vizualne kontrole zavara</w:t>
      </w:r>
    </w:p>
    <w:p w14:paraId="5E0C7E74" w14:textId="095B8E9C" w:rsidR="00F60F8F" w:rsidRPr="00F6243E" w:rsidRDefault="00F60F8F" w:rsidP="007F4B03">
      <w:pPr>
        <w:pStyle w:val="ListParagraph"/>
        <w:numPr>
          <w:ilvl w:val="0"/>
          <w:numId w:val="24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EN 1090 – čelične konstrukcije</w:t>
      </w:r>
    </w:p>
    <w:p w14:paraId="205BFF36" w14:textId="187ABE62" w:rsidR="00F60F8F" w:rsidRPr="00F6243E" w:rsidRDefault="00F60F8F" w:rsidP="007F4B03">
      <w:pPr>
        <w:pStyle w:val="ListParagraph"/>
        <w:numPr>
          <w:ilvl w:val="0"/>
          <w:numId w:val="24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Tehnički propisi za građevinske konstrukcije</w:t>
      </w:r>
    </w:p>
    <w:p w14:paraId="045A70A5" w14:textId="37E6628F" w:rsidR="00F60F8F" w:rsidRPr="00F6243E" w:rsidRDefault="00F60F8F" w:rsidP="007F4B03">
      <w:pPr>
        <w:pStyle w:val="ListParagraph"/>
        <w:numPr>
          <w:ilvl w:val="0"/>
          <w:numId w:val="24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Posebni zahtjevi projektanta ili investitora</w:t>
      </w:r>
    </w:p>
    <w:p w14:paraId="1CA01BFF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</w:p>
    <w:p w14:paraId="00D072D7" w14:textId="77777777" w:rsidR="00F60F8F" w:rsidRPr="00F6243E" w:rsidRDefault="00F60F8F" w:rsidP="00F60F8F">
      <w:pPr>
        <w:spacing w:after="60"/>
        <w:rPr>
          <w:rFonts w:ascii="Aptos" w:hAnsi="Aptos"/>
          <w:b/>
          <w:bCs/>
          <w:sz w:val="22"/>
          <w:szCs w:val="22"/>
        </w:rPr>
      </w:pPr>
      <w:r w:rsidRPr="00F6243E">
        <w:rPr>
          <w:rFonts w:ascii="Aptos" w:hAnsi="Aptos"/>
          <w:b/>
          <w:bCs/>
          <w:sz w:val="22"/>
          <w:szCs w:val="22"/>
        </w:rPr>
        <w:lastRenderedPageBreak/>
        <w:t>G) Popis potrebnih ispitivanja</w:t>
      </w:r>
    </w:p>
    <w:p w14:paraId="3D54CDD8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Za svaki materijal ili rad mora biti definirano:</w:t>
      </w:r>
    </w:p>
    <w:p w14:paraId="7969A039" w14:textId="1F11172C" w:rsidR="00F60F8F" w:rsidRPr="00F6243E" w:rsidRDefault="00F60F8F" w:rsidP="007F4B03">
      <w:pPr>
        <w:pStyle w:val="ListParagraph"/>
        <w:numPr>
          <w:ilvl w:val="0"/>
          <w:numId w:val="25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tko ispituje (ovlašteni laboratorij),</w:t>
      </w:r>
    </w:p>
    <w:p w14:paraId="643492DB" w14:textId="6DB2B7EA" w:rsidR="00F60F8F" w:rsidRPr="00F6243E" w:rsidRDefault="00F60F8F" w:rsidP="007F4B03">
      <w:pPr>
        <w:pStyle w:val="ListParagraph"/>
        <w:numPr>
          <w:ilvl w:val="0"/>
          <w:numId w:val="25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kako ispituje (norma),</w:t>
      </w:r>
    </w:p>
    <w:p w14:paraId="4FF2C7D4" w14:textId="7C469067" w:rsidR="00F60F8F" w:rsidRPr="00F6243E" w:rsidRDefault="00F60F8F" w:rsidP="007F4B03">
      <w:pPr>
        <w:pStyle w:val="ListParagraph"/>
        <w:numPr>
          <w:ilvl w:val="0"/>
          <w:numId w:val="25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što ispituje (beton, zavar, geodetska točnost),</w:t>
      </w:r>
    </w:p>
    <w:p w14:paraId="2FE8FBEA" w14:textId="3A1EBE1F" w:rsidR="00F60F8F" w:rsidRPr="00F6243E" w:rsidRDefault="00F60F8F" w:rsidP="007F4B03">
      <w:pPr>
        <w:pStyle w:val="ListParagraph"/>
        <w:numPr>
          <w:ilvl w:val="0"/>
          <w:numId w:val="25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učestalost uzorkovanja,</w:t>
      </w:r>
    </w:p>
    <w:p w14:paraId="18150911" w14:textId="48708B18" w:rsidR="00F60F8F" w:rsidRPr="00F6243E" w:rsidRDefault="00F60F8F" w:rsidP="007F4B03">
      <w:pPr>
        <w:pStyle w:val="ListParagraph"/>
        <w:numPr>
          <w:ilvl w:val="0"/>
          <w:numId w:val="25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kada se izdaje certifikat (Matični list, Atest, Izvješće o ispitivanju).</w:t>
      </w:r>
    </w:p>
    <w:p w14:paraId="5AC565BE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Primjeri ispitivanja:</w:t>
      </w:r>
    </w:p>
    <w:p w14:paraId="61DD177E" w14:textId="039F84BD" w:rsidR="00F60F8F" w:rsidRPr="00F6243E" w:rsidRDefault="00F60F8F" w:rsidP="007F4B03">
      <w:pPr>
        <w:pStyle w:val="ListParagraph"/>
        <w:numPr>
          <w:ilvl w:val="0"/>
          <w:numId w:val="26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ispitivanje betona – tlačna čvrstoća kocki 7/28 dana,</w:t>
      </w:r>
    </w:p>
    <w:p w14:paraId="79DB2512" w14:textId="19B3EFF3" w:rsidR="00F60F8F" w:rsidRPr="00F6243E" w:rsidRDefault="00F60F8F" w:rsidP="007F4B03">
      <w:pPr>
        <w:pStyle w:val="ListParagraph"/>
        <w:numPr>
          <w:ilvl w:val="0"/>
          <w:numId w:val="26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ispitivanje zavarenih spojeva – VT/UT/RT metode,</w:t>
      </w:r>
    </w:p>
    <w:p w14:paraId="672A1DBF" w14:textId="2708F3FA" w:rsidR="00F60F8F" w:rsidRPr="00F6243E" w:rsidRDefault="00F60F8F" w:rsidP="007F4B03">
      <w:pPr>
        <w:pStyle w:val="ListParagraph"/>
        <w:numPr>
          <w:ilvl w:val="0"/>
          <w:numId w:val="26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ispitivanje nepropusnosti cjevovoda,</w:t>
      </w:r>
    </w:p>
    <w:p w14:paraId="55C40C1E" w14:textId="1D84883A" w:rsidR="00F60F8F" w:rsidRPr="00F6243E" w:rsidRDefault="00F60F8F" w:rsidP="007F4B03">
      <w:pPr>
        <w:pStyle w:val="ListParagraph"/>
        <w:numPr>
          <w:ilvl w:val="0"/>
          <w:numId w:val="26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ispitivanje nosivosti tla (ako je potrebno),</w:t>
      </w:r>
    </w:p>
    <w:p w14:paraId="5D11ABAB" w14:textId="006ADAB6" w:rsidR="00F60F8F" w:rsidRPr="00F6243E" w:rsidRDefault="00F60F8F" w:rsidP="007F4B03">
      <w:pPr>
        <w:pStyle w:val="ListParagraph"/>
        <w:numPr>
          <w:ilvl w:val="0"/>
          <w:numId w:val="26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geodetsko ispitivanje nivelmana i osnih pomaka.</w:t>
      </w:r>
    </w:p>
    <w:p w14:paraId="09F3B7FC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</w:p>
    <w:p w14:paraId="479B1C5A" w14:textId="54537615" w:rsidR="00F60F8F" w:rsidRPr="00F60F8F" w:rsidRDefault="00F60F8F" w:rsidP="00F6243E">
      <w:pPr>
        <w:pStyle w:val="Heading3"/>
      </w:pPr>
      <w:r w:rsidRPr="00F60F8F">
        <w:t>Odobravanje PKI-a</w:t>
      </w:r>
    </w:p>
    <w:p w14:paraId="7AC96C03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Prije početka radova PKI mora biti formalno odobren.</w:t>
      </w:r>
    </w:p>
    <w:p w14:paraId="1B7949D4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PKI odobravaju:</w:t>
      </w:r>
    </w:p>
    <w:p w14:paraId="1712074F" w14:textId="4B87F388" w:rsidR="00F60F8F" w:rsidRPr="00F6243E" w:rsidRDefault="00F60F8F" w:rsidP="007F4B03">
      <w:pPr>
        <w:pStyle w:val="ListParagraph"/>
        <w:numPr>
          <w:ilvl w:val="0"/>
          <w:numId w:val="27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MR (sukladnost s IMS dokumentacijom),</w:t>
      </w:r>
    </w:p>
    <w:p w14:paraId="29AF2B81" w14:textId="39968671" w:rsidR="00F60F8F" w:rsidRPr="00F6243E" w:rsidRDefault="00F60F8F" w:rsidP="007F4B03">
      <w:pPr>
        <w:pStyle w:val="ListParagraph"/>
        <w:numPr>
          <w:ilvl w:val="0"/>
          <w:numId w:val="27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Direktor (odobrenje resursa i kontrolnih metoda),</w:t>
      </w:r>
    </w:p>
    <w:p w14:paraId="4024CA7B" w14:textId="5EB07551" w:rsidR="00F60F8F" w:rsidRPr="00F6243E" w:rsidRDefault="00F60F8F" w:rsidP="007F4B03">
      <w:pPr>
        <w:pStyle w:val="ListParagraph"/>
        <w:numPr>
          <w:ilvl w:val="0"/>
          <w:numId w:val="27"/>
        </w:numPr>
        <w:spacing w:after="60"/>
        <w:rPr>
          <w:rFonts w:ascii="Aptos" w:hAnsi="Aptos"/>
          <w:sz w:val="22"/>
          <w:szCs w:val="22"/>
        </w:rPr>
      </w:pPr>
      <w:r w:rsidRPr="00F6243E">
        <w:rPr>
          <w:rFonts w:ascii="Aptos" w:hAnsi="Aptos"/>
          <w:sz w:val="22"/>
          <w:szCs w:val="22"/>
        </w:rPr>
        <w:t>Nadzorni inženjer (ako je propisano ugovorom / Zakonom o gradnji).</w:t>
      </w:r>
    </w:p>
    <w:p w14:paraId="561029E7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  <w:r w:rsidRPr="00F60F8F">
        <w:rPr>
          <w:rFonts w:ascii="Aptos" w:hAnsi="Aptos"/>
          <w:sz w:val="22"/>
          <w:szCs w:val="22"/>
        </w:rPr>
        <w:t>Bez odobrenog PKI-a radovi ne smiju početi.</w:t>
      </w:r>
    </w:p>
    <w:p w14:paraId="45246766" w14:textId="77777777" w:rsidR="00F60F8F" w:rsidRPr="00F60F8F" w:rsidRDefault="00F60F8F" w:rsidP="00F60F8F">
      <w:pPr>
        <w:spacing w:after="60"/>
        <w:rPr>
          <w:rFonts w:ascii="Aptos" w:hAnsi="Aptos"/>
          <w:sz w:val="22"/>
          <w:szCs w:val="22"/>
        </w:rPr>
      </w:pPr>
    </w:p>
    <w:p w14:paraId="16405067" w14:textId="3EE81149" w:rsidR="003C0F17" w:rsidRPr="003C0F17" w:rsidRDefault="003C0F17" w:rsidP="003C0F17">
      <w:pPr>
        <w:pStyle w:val="Heading2"/>
        <w:rPr>
          <w:rFonts w:eastAsia="Times New Roman"/>
        </w:rPr>
      </w:pPr>
      <w:r w:rsidRPr="003C0F17">
        <w:t>Provedba kontrole radova</w:t>
      </w:r>
    </w:p>
    <w:p w14:paraId="34E0F725" w14:textId="07C1F3AF" w:rsidR="003C0F17" w:rsidRPr="003C0F17" w:rsidRDefault="003C0F17" w:rsidP="003C0F17">
      <w:pPr>
        <w:spacing w:after="60"/>
        <w:jc w:val="both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 xml:space="preserve">Voditelj gradilišta provodi </w:t>
      </w:r>
      <w:r w:rsidRPr="003C0F17">
        <w:rPr>
          <w:rFonts w:ascii="Aptos" w:hAnsi="Aptos"/>
          <w:b/>
          <w:bCs/>
          <w:sz w:val="22"/>
          <w:szCs w:val="22"/>
        </w:rPr>
        <w:t>kontinuirane, dnevne i tjedne kontrole</w:t>
      </w:r>
      <w:r w:rsidRPr="003C0F17">
        <w:rPr>
          <w:rFonts w:ascii="Aptos" w:hAnsi="Aptos"/>
          <w:sz w:val="22"/>
          <w:szCs w:val="22"/>
        </w:rPr>
        <w:t xml:space="preserve"> izvođenja radova, u skladu s PKI-jem, projektnom dokumentacijom i zakonskim propisima. Svi nalazi, fotografije i zapisi moraju biti dokumentirani i pohranjeni u odgovarajućem projektu.</w:t>
      </w:r>
      <w:r>
        <w:rPr>
          <w:rFonts w:ascii="Aptos" w:hAnsi="Aptos"/>
          <w:sz w:val="22"/>
          <w:szCs w:val="22"/>
        </w:rPr>
        <w:t xml:space="preserve"> </w:t>
      </w:r>
      <w:r w:rsidRPr="003C0F17">
        <w:rPr>
          <w:rFonts w:ascii="Aptos" w:hAnsi="Aptos"/>
          <w:sz w:val="22"/>
          <w:szCs w:val="22"/>
        </w:rPr>
        <w:t>Kontrola obuhvaća:</w:t>
      </w:r>
    </w:p>
    <w:p w14:paraId="7BE2D478" w14:textId="64722B4B" w:rsidR="003C0F17" w:rsidRPr="003C0F17" w:rsidRDefault="003C0F17" w:rsidP="003C0F17">
      <w:pPr>
        <w:pStyle w:val="Heading3"/>
        <w:rPr>
          <w:rFonts w:eastAsia="Times New Roman"/>
        </w:rPr>
      </w:pPr>
      <w:r w:rsidRPr="003C0F17">
        <w:t>Prijem materijala (ulazna kontrola)</w:t>
      </w:r>
    </w:p>
    <w:p w14:paraId="75CAA4CE" w14:textId="22E9DDAA" w:rsidR="003C0F17" w:rsidRPr="003C0F17" w:rsidRDefault="003C0F17" w:rsidP="003C0F17">
      <w:pPr>
        <w:spacing w:after="60"/>
        <w:jc w:val="both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Svaki materijal koji dolazi na gradilište mora biti pregledan prije uporabe.</w:t>
      </w:r>
      <w:r>
        <w:rPr>
          <w:rFonts w:ascii="Aptos" w:hAnsi="Aptos"/>
          <w:sz w:val="22"/>
          <w:szCs w:val="22"/>
        </w:rPr>
        <w:t xml:space="preserve"> </w:t>
      </w:r>
      <w:r w:rsidRPr="003C0F17">
        <w:rPr>
          <w:rFonts w:ascii="Aptos" w:hAnsi="Aptos"/>
          <w:sz w:val="22"/>
          <w:szCs w:val="22"/>
        </w:rPr>
        <w:t>Voditelj gradilišta mora provjeriti i zabilježiti:</w:t>
      </w:r>
    </w:p>
    <w:p w14:paraId="7A215EA8" w14:textId="77777777" w:rsidR="003C0F17" w:rsidRPr="003C0F17" w:rsidRDefault="003C0F17" w:rsidP="004507B9">
      <w:pPr>
        <w:spacing w:after="60"/>
        <w:rPr>
          <w:rFonts w:ascii="Aptos" w:hAnsi="Aptos"/>
          <w:b/>
          <w:bCs/>
          <w:sz w:val="22"/>
          <w:szCs w:val="22"/>
        </w:rPr>
      </w:pPr>
      <w:r w:rsidRPr="003C0F17">
        <w:rPr>
          <w:rFonts w:ascii="Aptos" w:hAnsi="Aptos"/>
          <w:b/>
          <w:bCs/>
          <w:sz w:val="22"/>
          <w:szCs w:val="22"/>
        </w:rPr>
        <w:t>Količina</w:t>
      </w:r>
    </w:p>
    <w:p w14:paraId="6D393B8E" w14:textId="77777777" w:rsidR="003C0F17" w:rsidRPr="003C0F17" w:rsidRDefault="003C0F17" w:rsidP="007F4B03">
      <w:pPr>
        <w:numPr>
          <w:ilvl w:val="0"/>
          <w:numId w:val="28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sukladno narudžbi i dostavnici,</w:t>
      </w:r>
    </w:p>
    <w:p w14:paraId="47AE9F69" w14:textId="77777777" w:rsidR="003C0F17" w:rsidRPr="003C0F17" w:rsidRDefault="003C0F17" w:rsidP="007F4B03">
      <w:pPr>
        <w:numPr>
          <w:ilvl w:val="0"/>
          <w:numId w:val="28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razlika → prijavljuje se nabavi.</w:t>
      </w:r>
    </w:p>
    <w:p w14:paraId="07DD0577" w14:textId="77777777" w:rsidR="003C0F17" w:rsidRPr="003C0F17" w:rsidRDefault="003C0F17" w:rsidP="004507B9">
      <w:pPr>
        <w:spacing w:after="60"/>
        <w:rPr>
          <w:rFonts w:ascii="Aptos" w:hAnsi="Aptos"/>
          <w:b/>
          <w:bCs/>
          <w:sz w:val="22"/>
          <w:szCs w:val="22"/>
        </w:rPr>
      </w:pPr>
      <w:r w:rsidRPr="003C0F17">
        <w:rPr>
          <w:rFonts w:ascii="Aptos" w:hAnsi="Aptos"/>
          <w:b/>
          <w:bCs/>
          <w:sz w:val="22"/>
          <w:szCs w:val="22"/>
        </w:rPr>
        <w:t>Specifikacija materijala</w:t>
      </w:r>
    </w:p>
    <w:p w14:paraId="4527482C" w14:textId="77777777" w:rsidR="003C0F17" w:rsidRPr="003C0F17" w:rsidRDefault="003C0F17" w:rsidP="007F4B03">
      <w:pPr>
        <w:numPr>
          <w:ilvl w:val="0"/>
          <w:numId w:val="29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tip, dimenzije, klasa i naziv materijala,</w:t>
      </w:r>
    </w:p>
    <w:p w14:paraId="0F08A4B1" w14:textId="77777777" w:rsidR="003C0F17" w:rsidRPr="003C0F17" w:rsidRDefault="003C0F17" w:rsidP="007F4B03">
      <w:pPr>
        <w:numPr>
          <w:ilvl w:val="0"/>
          <w:numId w:val="29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usklađenost s projektnim zahtjevima,</w:t>
      </w:r>
    </w:p>
    <w:p w14:paraId="59A2D292" w14:textId="77777777" w:rsidR="003C0F17" w:rsidRPr="003C0F17" w:rsidRDefault="003C0F17" w:rsidP="007F4B03">
      <w:pPr>
        <w:numPr>
          <w:ilvl w:val="0"/>
          <w:numId w:val="29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stanje materijala (oštećenja, vlaga, deformacije).</w:t>
      </w:r>
    </w:p>
    <w:p w14:paraId="64A7821F" w14:textId="77777777" w:rsidR="003C0F17" w:rsidRPr="003C0F17" w:rsidRDefault="003C0F17" w:rsidP="004507B9">
      <w:pPr>
        <w:spacing w:after="60"/>
        <w:rPr>
          <w:rFonts w:ascii="Aptos" w:hAnsi="Aptos"/>
          <w:b/>
          <w:bCs/>
          <w:sz w:val="22"/>
          <w:szCs w:val="22"/>
        </w:rPr>
      </w:pPr>
      <w:r w:rsidRPr="003C0F17">
        <w:rPr>
          <w:rFonts w:ascii="Aptos" w:hAnsi="Aptos"/>
          <w:b/>
          <w:bCs/>
          <w:sz w:val="22"/>
          <w:szCs w:val="22"/>
        </w:rPr>
        <w:t>Atesti, certifikati i deklaracije</w:t>
      </w:r>
    </w:p>
    <w:p w14:paraId="0937C578" w14:textId="77777777" w:rsidR="003C0F17" w:rsidRPr="003C0F17" w:rsidRDefault="003C0F17" w:rsidP="007F4B03">
      <w:pPr>
        <w:numPr>
          <w:ilvl w:val="0"/>
          <w:numId w:val="30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atest betona / armature / čelika,</w:t>
      </w:r>
    </w:p>
    <w:p w14:paraId="3B9F36C7" w14:textId="77777777" w:rsidR="003C0F17" w:rsidRPr="003C0F17" w:rsidRDefault="003C0F17" w:rsidP="007F4B03">
      <w:pPr>
        <w:numPr>
          <w:ilvl w:val="0"/>
          <w:numId w:val="30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CE deklaracije proizvoda,</w:t>
      </w:r>
    </w:p>
    <w:p w14:paraId="6605543F" w14:textId="77777777" w:rsidR="003C0F17" w:rsidRPr="003C0F17" w:rsidRDefault="003C0F17" w:rsidP="007F4B03">
      <w:pPr>
        <w:numPr>
          <w:ilvl w:val="0"/>
          <w:numId w:val="30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ISO certifikati dobavljača za specijalizirane radove,</w:t>
      </w:r>
    </w:p>
    <w:p w14:paraId="757DDA90" w14:textId="77777777" w:rsidR="003C0F17" w:rsidRPr="003C0F17" w:rsidRDefault="003C0F17" w:rsidP="007F4B03">
      <w:pPr>
        <w:numPr>
          <w:ilvl w:val="0"/>
          <w:numId w:val="30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potvrde o ispitivanju (ako postoje).</w:t>
      </w:r>
    </w:p>
    <w:p w14:paraId="65BEB6B8" w14:textId="692DF394" w:rsidR="003C0F17" w:rsidRDefault="003C0F17" w:rsidP="004507B9">
      <w:p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lastRenderedPageBreak/>
        <w:t xml:space="preserve">Materijal bez valjane dokumentacije </w:t>
      </w:r>
      <w:r w:rsidRPr="003C0F17">
        <w:rPr>
          <w:rFonts w:ascii="Aptos" w:hAnsi="Aptos"/>
          <w:b/>
          <w:bCs/>
          <w:sz w:val="22"/>
          <w:szCs w:val="22"/>
        </w:rPr>
        <w:t>ne smije se koristiti</w:t>
      </w:r>
      <w:r w:rsidRPr="003C0F17">
        <w:rPr>
          <w:rFonts w:ascii="Aptos" w:hAnsi="Aptos"/>
          <w:sz w:val="22"/>
          <w:szCs w:val="22"/>
        </w:rPr>
        <w:t xml:space="preserve"> dok se ne isprave nepravilnosti.</w:t>
      </w:r>
      <w:r w:rsidR="004507B9">
        <w:rPr>
          <w:rFonts w:ascii="Aptos" w:hAnsi="Aptos"/>
          <w:sz w:val="22"/>
          <w:szCs w:val="22"/>
        </w:rPr>
        <w:t xml:space="preserve"> </w:t>
      </w:r>
      <w:r w:rsidRPr="003C0F17">
        <w:rPr>
          <w:rFonts w:ascii="Aptos" w:hAnsi="Aptos"/>
          <w:sz w:val="22"/>
          <w:szCs w:val="22"/>
        </w:rPr>
        <w:t>Dokumenti se pohranjuju u projektni dosje i povezuju s PKI-em.</w:t>
      </w:r>
    </w:p>
    <w:p w14:paraId="6139D5E7" w14:textId="77777777" w:rsidR="004507B9" w:rsidRPr="003C0F17" w:rsidRDefault="004507B9" w:rsidP="004507B9">
      <w:pPr>
        <w:spacing w:after="60"/>
        <w:rPr>
          <w:rFonts w:ascii="Aptos" w:hAnsi="Aptos"/>
          <w:sz w:val="22"/>
          <w:szCs w:val="22"/>
        </w:rPr>
      </w:pPr>
    </w:p>
    <w:p w14:paraId="75D04103" w14:textId="08037B56" w:rsidR="003C0F17" w:rsidRPr="003C0F17" w:rsidRDefault="003C0F17" w:rsidP="004507B9">
      <w:pPr>
        <w:pStyle w:val="Heading3"/>
        <w:rPr>
          <w:rFonts w:eastAsia="Times New Roman"/>
        </w:rPr>
      </w:pPr>
      <w:r w:rsidRPr="003C0F17">
        <w:t>Kontrola izvedbe radova</w:t>
      </w:r>
    </w:p>
    <w:p w14:paraId="2EFCCE71" w14:textId="77777777" w:rsidR="003C0F17" w:rsidRPr="003C0F17" w:rsidRDefault="003C0F17" w:rsidP="003C0F17">
      <w:p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Voditelj gradilišta svakodnevno provjerava:</w:t>
      </w:r>
    </w:p>
    <w:p w14:paraId="17EEA8EA" w14:textId="77777777" w:rsidR="003C0F17" w:rsidRPr="003C0F17" w:rsidRDefault="003C0F17" w:rsidP="004507B9">
      <w:pPr>
        <w:spacing w:after="60"/>
        <w:rPr>
          <w:rFonts w:ascii="Aptos" w:hAnsi="Aptos"/>
          <w:b/>
          <w:bCs/>
          <w:sz w:val="22"/>
          <w:szCs w:val="22"/>
        </w:rPr>
      </w:pPr>
      <w:r w:rsidRPr="003C0F17">
        <w:rPr>
          <w:rFonts w:ascii="Aptos" w:hAnsi="Aptos"/>
          <w:b/>
          <w:bCs/>
          <w:sz w:val="22"/>
          <w:szCs w:val="22"/>
        </w:rPr>
        <w:t>Usklađenost s projektom</w:t>
      </w:r>
    </w:p>
    <w:p w14:paraId="39D2C85D" w14:textId="77777777" w:rsidR="003C0F17" w:rsidRPr="003C0F17" w:rsidRDefault="003C0F17" w:rsidP="007F4B03">
      <w:pPr>
        <w:numPr>
          <w:ilvl w:val="0"/>
          <w:numId w:val="31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provjera položaja, dimenzija, nagiba, količina,</w:t>
      </w:r>
    </w:p>
    <w:p w14:paraId="665D69D4" w14:textId="77777777" w:rsidR="003C0F17" w:rsidRPr="003C0F17" w:rsidRDefault="003C0F17" w:rsidP="007F4B03">
      <w:pPr>
        <w:numPr>
          <w:ilvl w:val="0"/>
          <w:numId w:val="31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provjera da izvedeni radovi odgovaraju izvedbenom projektu,</w:t>
      </w:r>
    </w:p>
    <w:p w14:paraId="28B1E640" w14:textId="77777777" w:rsidR="003C0F17" w:rsidRPr="003C0F17" w:rsidRDefault="003C0F17" w:rsidP="007F4B03">
      <w:pPr>
        <w:numPr>
          <w:ilvl w:val="0"/>
          <w:numId w:val="31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provjera paralelno s nadzorom ako je dogovoreno.</w:t>
      </w:r>
    </w:p>
    <w:p w14:paraId="26A4DEA4" w14:textId="77777777" w:rsidR="003C0F17" w:rsidRPr="003C0F17" w:rsidRDefault="003C0F17" w:rsidP="004507B9">
      <w:pPr>
        <w:spacing w:after="60"/>
        <w:rPr>
          <w:rFonts w:ascii="Aptos" w:hAnsi="Aptos"/>
          <w:b/>
          <w:bCs/>
          <w:sz w:val="22"/>
          <w:szCs w:val="22"/>
        </w:rPr>
      </w:pPr>
      <w:r w:rsidRPr="003C0F17">
        <w:rPr>
          <w:rFonts w:ascii="Aptos" w:hAnsi="Aptos"/>
          <w:b/>
          <w:bCs/>
          <w:sz w:val="22"/>
          <w:szCs w:val="22"/>
        </w:rPr>
        <w:t>Dimenzije, nivelacija i geodetske provjere</w:t>
      </w:r>
    </w:p>
    <w:p w14:paraId="1DFDF3F3" w14:textId="77777777" w:rsidR="003C0F17" w:rsidRPr="003C0F17" w:rsidRDefault="003C0F17" w:rsidP="007F4B03">
      <w:pPr>
        <w:numPr>
          <w:ilvl w:val="0"/>
          <w:numId w:val="32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geodetsko iskolčenje i ponovna provjera,</w:t>
      </w:r>
    </w:p>
    <w:p w14:paraId="328477DC" w14:textId="77777777" w:rsidR="003C0F17" w:rsidRPr="003C0F17" w:rsidRDefault="003C0F17" w:rsidP="007F4B03">
      <w:pPr>
        <w:numPr>
          <w:ilvl w:val="0"/>
          <w:numId w:val="32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visine, širine, nagibi,</w:t>
      </w:r>
    </w:p>
    <w:p w14:paraId="1EF710CF" w14:textId="77777777" w:rsidR="003C0F17" w:rsidRPr="003C0F17" w:rsidRDefault="003C0F17" w:rsidP="007F4B03">
      <w:pPr>
        <w:numPr>
          <w:ilvl w:val="0"/>
          <w:numId w:val="32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označavanje referentnih točaka.</w:t>
      </w:r>
    </w:p>
    <w:p w14:paraId="2190DF14" w14:textId="77777777" w:rsidR="003C0F17" w:rsidRPr="003C0F17" w:rsidRDefault="003C0F17" w:rsidP="004507B9">
      <w:pPr>
        <w:spacing w:after="60"/>
        <w:rPr>
          <w:rFonts w:ascii="Aptos" w:hAnsi="Aptos"/>
          <w:b/>
          <w:bCs/>
          <w:sz w:val="22"/>
          <w:szCs w:val="22"/>
        </w:rPr>
      </w:pPr>
      <w:r w:rsidRPr="003C0F17">
        <w:rPr>
          <w:rFonts w:ascii="Aptos" w:hAnsi="Aptos"/>
          <w:b/>
          <w:bCs/>
          <w:sz w:val="22"/>
          <w:szCs w:val="22"/>
        </w:rPr>
        <w:t>Fotodokumentacija</w:t>
      </w:r>
    </w:p>
    <w:p w14:paraId="4DCABE5C" w14:textId="77777777" w:rsidR="003C0F17" w:rsidRPr="003C0F17" w:rsidRDefault="003C0F17" w:rsidP="007F4B03">
      <w:pPr>
        <w:numPr>
          <w:ilvl w:val="0"/>
          <w:numId w:val="33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prije početka radova,</w:t>
      </w:r>
    </w:p>
    <w:p w14:paraId="75F59CD2" w14:textId="77777777" w:rsidR="003C0F17" w:rsidRPr="003C0F17" w:rsidRDefault="003C0F17" w:rsidP="007F4B03">
      <w:pPr>
        <w:numPr>
          <w:ilvl w:val="0"/>
          <w:numId w:val="33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tijekom izvedbe,</w:t>
      </w:r>
    </w:p>
    <w:p w14:paraId="6A8E167A" w14:textId="77777777" w:rsidR="003C0F17" w:rsidRPr="003C0F17" w:rsidRDefault="003C0F17" w:rsidP="007F4B03">
      <w:pPr>
        <w:numPr>
          <w:ilvl w:val="0"/>
          <w:numId w:val="33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nakon završetka,</w:t>
      </w:r>
    </w:p>
    <w:p w14:paraId="68013FA1" w14:textId="77777777" w:rsidR="003C0F17" w:rsidRPr="003C0F17" w:rsidRDefault="003C0F17" w:rsidP="007F4B03">
      <w:pPr>
        <w:numPr>
          <w:ilvl w:val="0"/>
          <w:numId w:val="33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posebice kod KT/ST točaka i skrivenih radova.</w:t>
      </w:r>
    </w:p>
    <w:p w14:paraId="12F2E041" w14:textId="77777777" w:rsidR="003C0F17" w:rsidRPr="003C0F17" w:rsidRDefault="003C0F17" w:rsidP="003C0F17">
      <w:pPr>
        <w:spacing w:after="60"/>
        <w:rPr>
          <w:rFonts w:ascii="Aptos" w:hAnsi="Aptos"/>
          <w:sz w:val="22"/>
          <w:szCs w:val="22"/>
        </w:rPr>
      </w:pPr>
    </w:p>
    <w:p w14:paraId="0A91CC26" w14:textId="77777777" w:rsidR="003C0F17" w:rsidRPr="003C0F17" w:rsidRDefault="003C0F17" w:rsidP="003C0F17">
      <w:p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Sve fotografije moraju imati:</w:t>
      </w:r>
    </w:p>
    <w:p w14:paraId="16517991" w14:textId="77777777" w:rsidR="003C0F17" w:rsidRPr="003C0F17" w:rsidRDefault="003C0F17" w:rsidP="007F4B03">
      <w:pPr>
        <w:numPr>
          <w:ilvl w:val="0"/>
          <w:numId w:val="34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datum,</w:t>
      </w:r>
    </w:p>
    <w:p w14:paraId="4EB16626" w14:textId="77777777" w:rsidR="003C0F17" w:rsidRPr="003C0F17" w:rsidRDefault="003C0F17" w:rsidP="007F4B03">
      <w:pPr>
        <w:numPr>
          <w:ilvl w:val="0"/>
          <w:numId w:val="34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opis,</w:t>
      </w:r>
    </w:p>
    <w:p w14:paraId="06A89BAC" w14:textId="77777777" w:rsidR="003C0F17" w:rsidRPr="003C0F17" w:rsidRDefault="003C0F17" w:rsidP="007F4B03">
      <w:pPr>
        <w:numPr>
          <w:ilvl w:val="0"/>
          <w:numId w:val="34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lokaciju,</w:t>
      </w:r>
    </w:p>
    <w:p w14:paraId="0D68BD20" w14:textId="77777777" w:rsidR="003C0F17" w:rsidRDefault="003C0F17" w:rsidP="007F4B03">
      <w:pPr>
        <w:numPr>
          <w:ilvl w:val="0"/>
          <w:numId w:val="34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povezivanje s KT/ST (npr. KT3-ARMA-2025-05-14).</w:t>
      </w:r>
    </w:p>
    <w:p w14:paraId="310B489C" w14:textId="77777777" w:rsidR="004507B9" w:rsidRPr="003C0F17" w:rsidRDefault="004507B9" w:rsidP="004507B9">
      <w:pPr>
        <w:spacing w:after="60"/>
        <w:ind w:left="360"/>
        <w:rPr>
          <w:rFonts w:ascii="Aptos" w:hAnsi="Aptos"/>
          <w:sz w:val="22"/>
          <w:szCs w:val="22"/>
        </w:rPr>
      </w:pPr>
    </w:p>
    <w:p w14:paraId="678C994C" w14:textId="59DD2CBA" w:rsidR="003C0F17" w:rsidRPr="003C0F17" w:rsidRDefault="003C0F17" w:rsidP="004507B9">
      <w:pPr>
        <w:pStyle w:val="Heading3"/>
        <w:rPr>
          <w:rFonts w:eastAsia="Times New Roman"/>
        </w:rPr>
      </w:pPr>
      <w:r w:rsidRPr="003C0F17">
        <w:t>Provedba PKI točaka</w:t>
      </w:r>
    </w:p>
    <w:p w14:paraId="19095D88" w14:textId="4723FE62" w:rsidR="003C0F17" w:rsidRPr="003C0F17" w:rsidRDefault="003C0F17" w:rsidP="000C46E9">
      <w:pPr>
        <w:spacing w:after="60"/>
        <w:jc w:val="both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PKI (Plan kontrole i ispitivanja) određuje sve obvezne kontrolne točke (KT).</w:t>
      </w:r>
      <w:r w:rsidR="000C46E9">
        <w:rPr>
          <w:rFonts w:ascii="Aptos" w:hAnsi="Aptos"/>
          <w:sz w:val="22"/>
          <w:szCs w:val="22"/>
        </w:rPr>
        <w:t xml:space="preserve"> </w:t>
      </w:r>
      <w:r w:rsidRPr="003C0F17">
        <w:rPr>
          <w:rFonts w:ascii="Aptos" w:hAnsi="Aptos"/>
          <w:sz w:val="22"/>
          <w:szCs w:val="22"/>
        </w:rPr>
        <w:t>Voditelj mora provesti provjere u skladu s PKI tablicom.</w:t>
      </w:r>
    </w:p>
    <w:p w14:paraId="1755EFDE" w14:textId="77777777" w:rsidR="003C0F17" w:rsidRPr="003C0F17" w:rsidRDefault="003C0F17" w:rsidP="003C0F17">
      <w:pPr>
        <w:spacing w:after="60"/>
        <w:rPr>
          <w:rFonts w:ascii="Aptos" w:hAnsi="Aptos"/>
          <w:sz w:val="22"/>
          <w:szCs w:val="22"/>
        </w:rPr>
      </w:pPr>
    </w:p>
    <w:p w14:paraId="56DFD9BC" w14:textId="77777777" w:rsidR="003C0F17" w:rsidRPr="003C0F17" w:rsidRDefault="003C0F17" w:rsidP="000C46E9">
      <w:pPr>
        <w:spacing w:after="60"/>
        <w:rPr>
          <w:rFonts w:ascii="Aptos" w:hAnsi="Aptos"/>
          <w:b/>
          <w:bCs/>
          <w:sz w:val="22"/>
          <w:szCs w:val="22"/>
        </w:rPr>
      </w:pPr>
      <w:r w:rsidRPr="003C0F17">
        <w:rPr>
          <w:rFonts w:ascii="Aptos" w:hAnsi="Aptos"/>
          <w:b/>
          <w:bCs/>
          <w:sz w:val="22"/>
          <w:szCs w:val="22"/>
        </w:rPr>
        <w:t>Najčešće PKI KT točke:</w:t>
      </w:r>
    </w:p>
    <w:p w14:paraId="710451AD" w14:textId="271A428B" w:rsidR="003C0F17" w:rsidRPr="003C0F17" w:rsidRDefault="003C0F17" w:rsidP="000C46E9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3C0F17">
        <w:rPr>
          <w:rFonts w:ascii="Aptos" w:hAnsi="Aptos"/>
          <w:b/>
          <w:bCs/>
          <w:sz w:val="22"/>
          <w:szCs w:val="22"/>
        </w:rPr>
        <w:t>KT1 – Iskolčenje</w:t>
      </w:r>
    </w:p>
    <w:p w14:paraId="4DBE4AC4" w14:textId="77777777" w:rsidR="003C0F17" w:rsidRPr="003C0F17" w:rsidRDefault="003C0F17" w:rsidP="007F4B03">
      <w:pPr>
        <w:numPr>
          <w:ilvl w:val="0"/>
          <w:numId w:val="35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provjera projektnih osi,</w:t>
      </w:r>
    </w:p>
    <w:p w14:paraId="184710DB" w14:textId="77777777" w:rsidR="003C0F17" w:rsidRPr="003C0F17" w:rsidRDefault="003C0F17" w:rsidP="007F4B03">
      <w:pPr>
        <w:numPr>
          <w:ilvl w:val="0"/>
          <w:numId w:val="35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usklađenost geodetskog elaborata i projekta,</w:t>
      </w:r>
    </w:p>
    <w:p w14:paraId="795E5841" w14:textId="77777777" w:rsidR="003C0F17" w:rsidRPr="003C0F17" w:rsidRDefault="003C0F17" w:rsidP="007F4B03">
      <w:pPr>
        <w:numPr>
          <w:ilvl w:val="0"/>
          <w:numId w:val="35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potvrda geodeta.</w:t>
      </w:r>
    </w:p>
    <w:p w14:paraId="6A37BF50" w14:textId="77777777" w:rsidR="003C0F17" w:rsidRPr="003C0F17" w:rsidRDefault="003C0F17" w:rsidP="000C46E9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3C0F17">
        <w:rPr>
          <w:rFonts w:ascii="Aptos" w:hAnsi="Aptos"/>
          <w:b/>
          <w:bCs/>
          <w:sz w:val="22"/>
          <w:szCs w:val="22"/>
        </w:rPr>
        <w:t>KT2 – Iskop i tampon</w:t>
      </w:r>
    </w:p>
    <w:p w14:paraId="77B3455D" w14:textId="77777777" w:rsidR="003C0F17" w:rsidRPr="003C0F17" w:rsidRDefault="003C0F17" w:rsidP="007F4B03">
      <w:pPr>
        <w:numPr>
          <w:ilvl w:val="0"/>
          <w:numId w:val="36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provjera dubine, širine, nagiba,</w:t>
      </w:r>
    </w:p>
    <w:p w14:paraId="3378F0CE" w14:textId="77777777" w:rsidR="003C0F17" w:rsidRPr="003C0F17" w:rsidRDefault="003C0F17" w:rsidP="007F4B03">
      <w:pPr>
        <w:numPr>
          <w:ilvl w:val="0"/>
          <w:numId w:val="36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provjera kvalitete tampona,</w:t>
      </w:r>
    </w:p>
    <w:p w14:paraId="41BAD797" w14:textId="77777777" w:rsidR="003C0F17" w:rsidRPr="003C0F17" w:rsidRDefault="003C0F17" w:rsidP="007F4B03">
      <w:pPr>
        <w:numPr>
          <w:ilvl w:val="0"/>
          <w:numId w:val="36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dokumentiranje fotodokumentacijom.</w:t>
      </w:r>
    </w:p>
    <w:p w14:paraId="32B9A6A3" w14:textId="77777777" w:rsidR="003C0F17" w:rsidRPr="003C0F17" w:rsidRDefault="003C0F17" w:rsidP="000C46E9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3C0F17">
        <w:rPr>
          <w:rFonts w:ascii="Aptos" w:hAnsi="Aptos"/>
          <w:b/>
          <w:bCs/>
          <w:sz w:val="22"/>
          <w:szCs w:val="22"/>
        </w:rPr>
        <w:t>KT3 – Armatura</w:t>
      </w:r>
    </w:p>
    <w:p w14:paraId="173A80C0" w14:textId="77777777" w:rsidR="003C0F17" w:rsidRPr="003C0F17" w:rsidRDefault="003C0F17" w:rsidP="007F4B03">
      <w:pPr>
        <w:numPr>
          <w:ilvl w:val="0"/>
          <w:numId w:val="37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provjera profila, razmaka, položaja i sidrenja,</w:t>
      </w:r>
    </w:p>
    <w:p w14:paraId="3A6A0ECE" w14:textId="77777777" w:rsidR="003C0F17" w:rsidRPr="003C0F17" w:rsidRDefault="003C0F17" w:rsidP="007F4B03">
      <w:pPr>
        <w:numPr>
          <w:ilvl w:val="0"/>
          <w:numId w:val="37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provjera vezanja armature,</w:t>
      </w:r>
    </w:p>
    <w:p w14:paraId="11C6D280" w14:textId="77777777" w:rsidR="003C0F17" w:rsidRPr="003C0F17" w:rsidRDefault="003C0F17" w:rsidP="007F4B03">
      <w:pPr>
        <w:numPr>
          <w:ilvl w:val="0"/>
          <w:numId w:val="37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lastRenderedPageBreak/>
        <w:t>provjera čistoće armature prije betoniranja.</w:t>
      </w:r>
    </w:p>
    <w:p w14:paraId="1D9CA422" w14:textId="77777777" w:rsidR="003C0F17" w:rsidRPr="003C0F17" w:rsidRDefault="003C0F17" w:rsidP="006516AF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3C0F17">
        <w:rPr>
          <w:rFonts w:ascii="Aptos" w:hAnsi="Aptos"/>
          <w:b/>
          <w:bCs/>
          <w:sz w:val="22"/>
          <w:szCs w:val="22"/>
        </w:rPr>
        <w:t>KT4 – Betoniranje</w:t>
      </w:r>
    </w:p>
    <w:p w14:paraId="1D516753" w14:textId="77777777" w:rsidR="003C0F17" w:rsidRPr="003C0F17" w:rsidRDefault="003C0F17" w:rsidP="007F4B03">
      <w:pPr>
        <w:numPr>
          <w:ilvl w:val="0"/>
          <w:numId w:val="38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provjera klase betona (C xxx/yyy),</w:t>
      </w:r>
    </w:p>
    <w:p w14:paraId="56F58CC1" w14:textId="77777777" w:rsidR="003C0F17" w:rsidRPr="003C0F17" w:rsidRDefault="003C0F17" w:rsidP="007F4B03">
      <w:pPr>
        <w:numPr>
          <w:ilvl w:val="0"/>
          <w:numId w:val="38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temperatura betona,</w:t>
      </w:r>
    </w:p>
    <w:p w14:paraId="2525AB65" w14:textId="77777777" w:rsidR="003C0F17" w:rsidRPr="003C0F17" w:rsidRDefault="003C0F17" w:rsidP="007F4B03">
      <w:pPr>
        <w:numPr>
          <w:ilvl w:val="0"/>
          <w:numId w:val="38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uzimanje uzoraka (kocke za ispitivanje),</w:t>
      </w:r>
    </w:p>
    <w:p w14:paraId="312D0F05" w14:textId="77777777" w:rsidR="003C0F17" w:rsidRPr="003C0F17" w:rsidRDefault="003C0F17" w:rsidP="007F4B03">
      <w:pPr>
        <w:numPr>
          <w:ilvl w:val="0"/>
          <w:numId w:val="38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kontrola vibriranja i ugradnje.</w:t>
      </w:r>
    </w:p>
    <w:p w14:paraId="021B7EEB" w14:textId="77777777" w:rsidR="003C0F17" w:rsidRPr="003C0F17" w:rsidRDefault="003C0F17" w:rsidP="006516AF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3C0F17">
        <w:rPr>
          <w:rFonts w:ascii="Aptos" w:hAnsi="Aptos"/>
          <w:b/>
          <w:bCs/>
          <w:sz w:val="22"/>
          <w:szCs w:val="22"/>
        </w:rPr>
        <w:t>KT5 – Ugradnja cijevi / kabela</w:t>
      </w:r>
    </w:p>
    <w:p w14:paraId="73E0B364" w14:textId="77777777" w:rsidR="003C0F17" w:rsidRPr="003C0F17" w:rsidRDefault="003C0F17" w:rsidP="007F4B03">
      <w:pPr>
        <w:numPr>
          <w:ilvl w:val="0"/>
          <w:numId w:val="39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provjera vrste i promjera,</w:t>
      </w:r>
    </w:p>
    <w:p w14:paraId="0E4F021D" w14:textId="77777777" w:rsidR="003C0F17" w:rsidRPr="003C0F17" w:rsidRDefault="003C0F17" w:rsidP="007F4B03">
      <w:pPr>
        <w:numPr>
          <w:ilvl w:val="0"/>
          <w:numId w:val="39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nagiba,</w:t>
      </w:r>
    </w:p>
    <w:p w14:paraId="0810C378" w14:textId="77777777" w:rsidR="003C0F17" w:rsidRPr="003C0F17" w:rsidRDefault="003C0F17" w:rsidP="007F4B03">
      <w:pPr>
        <w:numPr>
          <w:ilvl w:val="0"/>
          <w:numId w:val="39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spojeva,</w:t>
      </w:r>
    </w:p>
    <w:p w14:paraId="0627772A" w14:textId="77777777" w:rsidR="003C0F17" w:rsidRPr="003C0F17" w:rsidRDefault="003C0F17" w:rsidP="007F4B03">
      <w:pPr>
        <w:numPr>
          <w:ilvl w:val="0"/>
          <w:numId w:val="39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dubine polaganja,</w:t>
      </w:r>
    </w:p>
    <w:p w14:paraId="0189CAC5" w14:textId="516A64FC" w:rsidR="003C0F17" w:rsidRPr="003C0F17" w:rsidRDefault="003C0F17" w:rsidP="007F4B03">
      <w:pPr>
        <w:numPr>
          <w:ilvl w:val="0"/>
          <w:numId w:val="39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izrada zapisnika prije zatrpavanja.</w:t>
      </w:r>
    </w:p>
    <w:p w14:paraId="1E34919B" w14:textId="77777777" w:rsidR="003C0F17" w:rsidRPr="003C0F17" w:rsidRDefault="003C0F17" w:rsidP="006516AF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3C0F17">
        <w:rPr>
          <w:rFonts w:ascii="Aptos" w:hAnsi="Aptos"/>
          <w:b/>
          <w:bCs/>
          <w:sz w:val="22"/>
          <w:szCs w:val="22"/>
        </w:rPr>
        <w:t>KT6 – Hidroizolacija</w:t>
      </w:r>
    </w:p>
    <w:p w14:paraId="61C296F6" w14:textId="77777777" w:rsidR="003C0F17" w:rsidRPr="003C0F17" w:rsidRDefault="003C0F17" w:rsidP="007F4B03">
      <w:pPr>
        <w:numPr>
          <w:ilvl w:val="0"/>
          <w:numId w:val="40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pregled podloge,</w:t>
      </w:r>
    </w:p>
    <w:p w14:paraId="012654CB" w14:textId="77777777" w:rsidR="003C0F17" w:rsidRPr="003C0F17" w:rsidRDefault="003C0F17" w:rsidP="007F4B03">
      <w:pPr>
        <w:numPr>
          <w:ilvl w:val="0"/>
          <w:numId w:val="40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provjera spojeva i preklopa,</w:t>
      </w:r>
    </w:p>
    <w:p w14:paraId="368F9D74" w14:textId="77777777" w:rsidR="003C0F17" w:rsidRPr="003C0F17" w:rsidRDefault="003C0F17" w:rsidP="007F4B03">
      <w:pPr>
        <w:numPr>
          <w:ilvl w:val="0"/>
          <w:numId w:val="40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provjera debljine slojeva (ako je primjenjivo),</w:t>
      </w:r>
    </w:p>
    <w:p w14:paraId="3E983D57" w14:textId="77777777" w:rsidR="003C0F17" w:rsidRPr="003C0F17" w:rsidRDefault="003C0F17" w:rsidP="007F4B03">
      <w:pPr>
        <w:numPr>
          <w:ilvl w:val="0"/>
          <w:numId w:val="40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kontrola prije zatvaranja.</w:t>
      </w:r>
    </w:p>
    <w:p w14:paraId="563EA050" w14:textId="77777777" w:rsidR="003C0F17" w:rsidRPr="003C0F17" w:rsidRDefault="003C0F17" w:rsidP="006516AF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3C0F17">
        <w:rPr>
          <w:rFonts w:ascii="Aptos" w:hAnsi="Aptos"/>
          <w:b/>
          <w:bCs/>
          <w:sz w:val="22"/>
          <w:szCs w:val="22"/>
        </w:rPr>
        <w:t>KT7 – Montaža konstrukcije</w:t>
      </w:r>
    </w:p>
    <w:p w14:paraId="3B990118" w14:textId="77777777" w:rsidR="003C0F17" w:rsidRPr="003C0F17" w:rsidRDefault="003C0F17" w:rsidP="007F4B03">
      <w:pPr>
        <w:numPr>
          <w:ilvl w:val="0"/>
          <w:numId w:val="41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provjera zavarivanja, vijčanih spojeva, vertikalnosti,</w:t>
      </w:r>
    </w:p>
    <w:p w14:paraId="77CBBC00" w14:textId="77777777" w:rsidR="003C0F17" w:rsidRPr="003C0F17" w:rsidRDefault="003C0F17" w:rsidP="007F4B03">
      <w:pPr>
        <w:numPr>
          <w:ilvl w:val="0"/>
          <w:numId w:val="41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ispitivanje zavara (UT/VT/RT ako je predviđeno),</w:t>
      </w:r>
    </w:p>
    <w:p w14:paraId="5DF83460" w14:textId="77777777" w:rsidR="003C0F17" w:rsidRPr="003C0F17" w:rsidRDefault="003C0F17" w:rsidP="007F4B03">
      <w:pPr>
        <w:numPr>
          <w:ilvl w:val="0"/>
          <w:numId w:val="41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geodetska provjera.</w:t>
      </w:r>
    </w:p>
    <w:p w14:paraId="51621C57" w14:textId="77777777" w:rsidR="003C0F17" w:rsidRPr="003C0F17" w:rsidRDefault="003C0F17" w:rsidP="006516AF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3C0F17">
        <w:rPr>
          <w:rFonts w:ascii="Aptos" w:hAnsi="Aptos"/>
          <w:b/>
          <w:bCs/>
          <w:sz w:val="22"/>
          <w:szCs w:val="22"/>
        </w:rPr>
        <w:t>KT8 – Završni radovi</w:t>
      </w:r>
    </w:p>
    <w:p w14:paraId="3BE62207" w14:textId="77777777" w:rsidR="003C0F17" w:rsidRPr="003C0F17" w:rsidRDefault="003C0F17" w:rsidP="007F4B03">
      <w:pPr>
        <w:numPr>
          <w:ilvl w:val="0"/>
          <w:numId w:val="42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provjera estetike i funkcionalnosti,</w:t>
      </w:r>
    </w:p>
    <w:p w14:paraId="06B43A04" w14:textId="77777777" w:rsidR="003C0F17" w:rsidRPr="003C0F17" w:rsidRDefault="003C0F17" w:rsidP="007F4B03">
      <w:pPr>
        <w:numPr>
          <w:ilvl w:val="0"/>
          <w:numId w:val="42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provjera zaštita i obloga,</w:t>
      </w:r>
    </w:p>
    <w:p w14:paraId="4B226C44" w14:textId="77777777" w:rsidR="003C0F17" w:rsidRPr="003C0F17" w:rsidRDefault="003C0F17" w:rsidP="007F4B03">
      <w:pPr>
        <w:numPr>
          <w:ilvl w:val="0"/>
          <w:numId w:val="42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provjera završnih slojeva i tolerancija.</w:t>
      </w:r>
    </w:p>
    <w:p w14:paraId="02A04B1E" w14:textId="77777777" w:rsidR="003C0F17" w:rsidRPr="003C0F17" w:rsidRDefault="003C0F17" w:rsidP="003C0F17">
      <w:pPr>
        <w:spacing w:after="60"/>
        <w:rPr>
          <w:rFonts w:ascii="Aptos" w:hAnsi="Aptos"/>
          <w:sz w:val="22"/>
          <w:szCs w:val="22"/>
        </w:rPr>
      </w:pPr>
    </w:p>
    <w:p w14:paraId="5A6E6C47" w14:textId="77777777" w:rsidR="003C0F17" w:rsidRPr="003C0F17" w:rsidRDefault="003C0F17" w:rsidP="003C0F17">
      <w:p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Sve KT točke moraju imati:</w:t>
      </w:r>
    </w:p>
    <w:p w14:paraId="593CCA58" w14:textId="77777777" w:rsidR="003C0F17" w:rsidRPr="003C0F17" w:rsidRDefault="003C0F17" w:rsidP="007F4B03">
      <w:pPr>
        <w:numPr>
          <w:ilvl w:val="0"/>
          <w:numId w:val="43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zapisnik,</w:t>
      </w:r>
    </w:p>
    <w:p w14:paraId="0C2B67B1" w14:textId="77777777" w:rsidR="003C0F17" w:rsidRPr="003C0F17" w:rsidRDefault="003C0F17" w:rsidP="007F4B03">
      <w:pPr>
        <w:numPr>
          <w:ilvl w:val="0"/>
          <w:numId w:val="43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potpis odgovorne osobe,</w:t>
      </w:r>
    </w:p>
    <w:p w14:paraId="78359CFB" w14:textId="77777777" w:rsidR="003C0F17" w:rsidRPr="003C0F17" w:rsidRDefault="003C0F17" w:rsidP="007F4B03">
      <w:pPr>
        <w:numPr>
          <w:ilvl w:val="0"/>
          <w:numId w:val="43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dokaze (fotografije, ispitivanja, atesti).</w:t>
      </w:r>
    </w:p>
    <w:p w14:paraId="6FCA63D5" w14:textId="77777777" w:rsidR="006516AF" w:rsidRPr="006516AF" w:rsidRDefault="006516AF" w:rsidP="006516AF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</w:p>
    <w:p w14:paraId="5977D37D" w14:textId="21A6054E" w:rsidR="003C0F17" w:rsidRPr="003C0F17" w:rsidRDefault="003C0F17" w:rsidP="006516AF">
      <w:pPr>
        <w:pStyle w:val="Heading3"/>
        <w:rPr>
          <w:rFonts w:eastAsia="Times New Roman"/>
        </w:rPr>
      </w:pPr>
      <w:r w:rsidRPr="003C0F17">
        <w:t>Stop točke (ST) – obvezni prekid radova</w:t>
      </w:r>
    </w:p>
    <w:p w14:paraId="28BE76F8" w14:textId="19ED67F2" w:rsidR="003C0F17" w:rsidRPr="003C0F17" w:rsidRDefault="003C0F17" w:rsidP="00BE2B4D">
      <w:pPr>
        <w:spacing w:after="60"/>
        <w:jc w:val="both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Stop-točke su kritične točke koje zahtijevaju obvezno odobrenje nadzora (ili investitora) prije nastavka.</w:t>
      </w:r>
    </w:p>
    <w:p w14:paraId="2DE6BF9E" w14:textId="77777777" w:rsidR="003C0F17" w:rsidRPr="003C0F17" w:rsidRDefault="003C0F17" w:rsidP="00BE2B4D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3C0F17">
        <w:rPr>
          <w:rFonts w:ascii="Aptos" w:hAnsi="Aptos"/>
          <w:b/>
          <w:bCs/>
          <w:sz w:val="22"/>
          <w:szCs w:val="22"/>
        </w:rPr>
        <w:t>ST1 – Prije betoniranja</w:t>
      </w:r>
    </w:p>
    <w:p w14:paraId="0851DABB" w14:textId="77777777" w:rsidR="003C0F17" w:rsidRPr="003C0F17" w:rsidRDefault="003C0F17" w:rsidP="007F4B03">
      <w:pPr>
        <w:numPr>
          <w:ilvl w:val="0"/>
          <w:numId w:val="44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armatura,</w:t>
      </w:r>
    </w:p>
    <w:p w14:paraId="4740F29A" w14:textId="77777777" w:rsidR="003C0F17" w:rsidRPr="003C0F17" w:rsidRDefault="003C0F17" w:rsidP="007F4B03">
      <w:pPr>
        <w:numPr>
          <w:ilvl w:val="0"/>
          <w:numId w:val="44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oplate,</w:t>
      </w:r>
    </w:p>
    <w:p w14:paraId="21A7E067" w14:textId="77777777" w:rsidR="003C0F17" w:rsidRPr="003C0F17" w:rsidRDefault="003C0F17" w:rsidP="007F4B03">
      <w:pPr>
        <w:numPr>
          <w:ilvl w:val="0"/>
          <w:numId w:val="44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instalacije u betonu,</w:t>
      </w:r>
    </w:p>
    <w:p w14:paraId="40589CD2" w14:textId="77777777" w:rsidR="003C0F17" w:rsidRPr="003C0F17" w:rsidRDefault="003C0F17" w:rsidP="007F4B03">
      <w:pPr>
        <w:numPr>
          <w:ilvl w:val="0"/>
          <w:numId w:val="44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eventualni nasipni slojevi.</w:t>
      </w:r>
    </w:p>
    <w:p w14:paraId="60FC81D8" w14:textId="77777777" w:rsidR="003C0F17" w:rsidRPr="003C0F17" w:rsidRDefault="003C0F17" w:rsidP="00BE2B4D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3C0F17">
        <w:rPr>
          <w:rFonts w:ascii="Aptos" w:hAnsi="Aptos"/>
          <w:b/>
          <w:bCs/>
          <w:sz w:val="22"/>
          <w:szCs w:val="22"/>
        </w:rPr>
        <w:t>ST2 – Prije zatrpavanja</w:t>
      </w:r>
    </w:p>
    <w:p w14:paraId="520E183B" w14:textId="77777777" w:rsidR="003C0F17" w:rsidRPr="003C0F17" w:rsidRDefault="003C0F17" w:rsidP="007F4B03">
      <w:pPr>
        <w:numPr>
          <w:ilvl w:val="0"/>
          <w:numId w:val="45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položaj cijevi i kabela,</w:t>
      </w:r>
    </w:p>
    <w:p w14:paraId="01C46455" w14:textId="77777777" w:rsidR="003C0F17" w:rsidRPr="003C0F17" w:rsidRDefault="003C0F17" w:rsidP="007F4B03">
      <w:pPr>
        <w:numPr>
          <w:ilvl w:val="0"/>
          <w:numId w:val="45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spojevi,</w:t>
      </w:r>
    </w:p>
    <w:p w14:paraId="6649BCA3" w14:textId="77777777" w:rsidR="003C0F17" w:rsidRPr="003C0F17" w:rsidRDefault="003C0F17" w:rsidP="007F4B03">
      <w:pPr>
        <w:numPr>
          <w:ilvl w:val="0"/>
          <w:numId w:val="45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lastRenderedPageBreak/>
        <w:t>nagib,</w:t>
      </w:r>
    </w:p>
    <w:p w14:paraId="35D6960E" w14:textId="77777777" w:rsidR="003C0F17" w:rsidRPr="003C0F17" w:rsidRDefault="003C0F17" w:rsidP="007F4B03">
      <w:pPr>
        <w:numPr>
          <w:ilvl w:val="0"/>
          <w:numId w:val="45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test nepropusnosti (ako je predviđen).</w:t>
      </w:r>
    </w:p>
    <w:p w14:paraId="41C45CCA" w14:textId="77777777" w:rsidR="003C0F17" w:rsidRPr="003C0F17" w:rsidRDefault="003C0F17" w:rsidP="00BE2B4D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3C0F17">
        <w:rPr>
          <w:rFonts w:ascii="Aptos" w:hAnsi="Aptos"/>
          <w:b/>
          <w:bCs/>
          <w:sz w:val="22"/>
          <w:szCs w:val="22"/>
        </w:rPr>
        <w:t>ST3 – Prije montaže konstrukcije</w:t>
      </w:r>
    </w:p>
    <w:p w14:paraId="25288F6B" w14:textId="77777777" w:rsidR="003C0F17" w:rsidRPr="003C0F17" w:rsidRDefault="003C0F17" w:rsidP="007F4B03">
      <w:pPr>
        <w:numPr>
          <w:ilvl w:val="0"/>
          <w:numId w:val="46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podloge,</w:t>
      </w:r>
    </w:p>
    <w:p w14:paraId="2012D424" w14:textId="77777777" w:rsidR="003C0F17" w:rsidRPr="003C0F17" w:rsidRDefault="003C0F17" w:rsidP="007F4B03">
      <w:pPr>
        <w:numPr>
          <w:ilvl w:val="0"/>
          <w:numId w:val="46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sidrenje,</w:t>
      </w:r>
    </w:p>
    <w:p w14:paraId="0D611B82" w14:textId="77777777" w:rsidR="003C0F17" w:rsidRPr="003C0F17" w:rsidRDefault="003C0F17" w:rsidP="007F4B03">
      <w:pPr>
        <w:numPr>
          <w:ilvl w:val="0"/>
          <w:numId w:val="46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nosivi elementi,</w:t>
      </w:r>
    </w:p>
    <w:p w14:paraId="61690711" w14:textId="77777777" w:rsidR="003C0F17" w:rsidRPr="003C0F17" w:rsidRDefault="003C0F17" w:rsidP="007F4B03">
      <w:pPr>
        <w:numPr>
          <w:ilvl w:val="0"/>
          <w:numId w:val="46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priprema strojeva.</w:t>
      </w:r>
    </w:p>
    <w:p w14:paraId="7A3F5788" w14:textId="77777777" w:rsidR="003C0F17" w:rsidRPr="003C0F17" w:rsidRDefault="003C0F17" w:rsidP="00BE2B4D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3C0F17">
        <w:rPr>
          <w:rFonts w:ascii="Aptos" w:hAnsi="Aptos"/>
          <w:b/>
          <w:bCs/>
          <w:sz w:val="22"/>
          <w:szCs w:val="22"/>
        </w:rPr>
        <w:t>ST4 – Prije aktiviranja instalacija</w:t>
      </w:r>
    </w:p>
    <w:p w14:paraId="6B0DF976" w14:textId="77777777" w:rsidR="003C0F17" w:rsidRPr="003C0F17" w:rsidRDefault="003C0F17" w:rsidP="007F4B03">
      <w:pPr>
        <w:numPr>
          <w:ilvl w:val="0"/>
          <w:numId w:val="47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elektro ispitivanja,</w:t>
      </w:r>
    </w:p>
    <w:p w14:paraId="122803DA" w14:textId="77777777" w:rsidR="003C0F17" w:rsidRPr="003C0F17" w:rsidRDefault="003C0F17" w:rsidP="007F4B03">
      <w:pPr>
        <w:numPr>
          <w:ilvl w:val="0"/>
          <w:numId w:val="47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vodovod – tlak,</w:t>
      </w:r>
    </w:p>
    <w:p w14:paraId="24288FE6" w14:textId="77777777" w:rsidR="003C0F17" w:rsidRPr="003C0F17" w:rsidRDefault="003C0F17" w:rsidP="007F4B03">
      <w:pPr>
        <w:numPr>
          <w:ilvl w:val="0"/>
          <w:numId w:val="47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kanalizacija – nepropusnost,</w:t>
      </w:r>
    </w:p>
    <w:p w14:paraId="43252BE4" w14:textId="77777777" w:rsidR="003C0F17" w:rsidRPr="003C0F17" w:rsidRDefault="003C0F17" w:rsidP="007F4B03">
      <w:pPr>
        <w:numPr>
          <w:ilvl w:val="0"/>
          <w:numId w:val="47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plin – ispitivanje tlaka.</w:t>
      </w:r>
    </w:p>
    <w:p w14:paraId="2FF2AE7F" w14:textId="7B2B2D33" w:rsidR="003C0F17" w:rsidRPr="003C0F17" w:rsidRDefault="003C0F17" w:rsidP="00BE2B4D">
      <w:pPr>
        <w:spacing w:after="60"/>
        <w:jc w:val="both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 xml:space="preserve">ST točke se provode </w:t>
      </w:r>
      <w:r w:rsidRPr="003C0F17">
        <w:rPr>
          <w:rFonts w:ascii="Aptos" w:hAnsi="Aptos"/>
          <w:b/>
          <w:bCs/>
          <w:sz w:val="22"/>
          <w:szCs w:val="22"/>
        </w:rPr>
        <w:t>u prisutnosti nadzora</w:t>
      </w:r>
      <w:r w:rsidRPr="003C0F17">
        <w:rPr>
          <w:rFonts w:ascii="Aptos" w:hAnsi="Aptos"/>
          <w:sz w:val="22"/>
          <w:szCs w:val="22"/>
        </w:rPr>
        <w:t>, a sve se bilježi u zapisnik ili fotodokumentaciju.</w:t>
      </w:r>
      <w:r w:rsidR="00BE2B4D">
        <w:rPr>
          <w:rFonts w:ascii="Aptos" w:hAnsi="Aptos"/>
          <w:sz w:val="22"/>
          <w:szCs w:val="22"/>
        </w:rPr>
        <w:t xml:space="preserve"> </w:t>
      </w:r>
      <w:r w:rsidRPr="003C0F17">
        <w:rPr>
          <w:rFonts w:ascii="Aptos" w:hAnsi="Aptos"/>
          <w:sz w:val="22"/>
          <w:szCs w:val="22"/>
        </w:rPr>
        <w:t xml:space="preserve">Bez odobrenja nadzora radovi se </w:t>
      </w:r>
      <w:r w:rsidRPr="003C0F17">
        <w:rPr>
          <w:rFonts w:ascii="Aptos" w:hAnsi="Aptos"/>
          <w:b/>
          <w:bCs/>
          <w:sz w:val="22"/>
          <w:szCs w:val="22"/>
        </w:rPr>
        <w:t>ne smiju nastaviti</w:t>
      </w:r>
      <w:r w:rsidRPr="003C0F17">
        <w:rPr>
          <w:rFonts w:ascii="Aptos" w:hAnsi="Aptos"/>
          <w:sz w:val="22"/>
          <w:szCs w:val="22"/>
        </w:rPr>
        <w:t>.</w:t>
      </w:r>
    </w:p>
    <w:p w14:paraId="65E4E112" w14:textId="77777777" w:rsidR="00BE2B4D" w:rsidRPr="00BE2B4D" w:rsidRDefault="00BE2B4D" w:rsidP="00C044E7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</w:p>
    <w:p w14:paraId="4F00539A" w14:textId="670BEF86" w:rsidR="003C0F17" w:rsidRPr="003C0F17" w:rsidRDefault="003C0F17" w:rsidP="00C044E7">
      <w:pPr>
        <w:pStyle w:val="Heading3"/>
        <w:rPr>
          <w:rFonts w:eastAsia="Times New Roman"/>
        </w:rPr>
      </w:pPr>
      <w:r w:rsidRPr="003C0F17">
        <w:t>Evidentiranje i čuvanje zapisa</w:t>
      </w:r>
    </w:p>
    <w:p w14:paraId="7DA3780D" w14:textId="77777777" w:rsidR="003C0F17" w:rsidRPr="003C0F17" w:rsidRDefault="003C0F17" w:rsidP="003C0F17">
      <w:p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Za svaku KT i ST, voditelj mora izraditi:</w:t>
      </w:r>
    </w:p>
    <w:p w14:paraId="03418289" w14:textId="77777777" w:rsidR="003C0F17" w:rsidRPr="003C0F17" w:rsidRDefault="003C0F17" w:rsidP="007F4B03">
      <w:pPr>
        <w:numPr>
          <w:ilvl w:val="0"/>
          <w:numId w:val="48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zapisnik,</w:t>
      </w:r>
    </w:p>
    <w:p w14:paraId="03398655" w14:textId="77777777" w:rsidR="003C0F17" w:rsidRPr="003C0F17" w:rsidRDefault="003C0F17" w:rsidP="007F4B03">
      <w:pPr>
        <w:numPr>
          <w:ilvl w:val="0"/>
          <w:numId w:val="48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foto zapis,</w:t>
      </w:r>
    </w:p>
    <w:p w14:paraId="50E32613" w14:textId="77777777" w:rsidR="003C0F17" w:rsidRPr="003C0F17" w:rsidRDefault="003C0F17" w:rsidP="007F4B03">
      <w:pPr>
        <w:numPr>
          <w:ilvl w:val="0"/>
          <w:numId w:val="48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izvješća o ispitivanjima,</w:t>
      </w:r>
    </w:p>
    <w:p w14:paraId="35388469" w14:textId="77777777" w:rsidR="003C0F17" w:rsidRPr="003C0F17" w:rsidRDefault="003C0F17" w:rsidP="007F4B03">
      <w:pPr>
        <w:numPr>
          <w:ilvl w:val="0"/>
          <w:numId w:val="48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laboratorijske nalaze,</w:t>
      </w:r>
    </w:p>
    <w:p w14:paraId="543C765A" w14:textId="77777777" w:rsidR="003C0F17" w:rsidRPr="003C0F17" w:rsidRDefault="003C0F17" w:rsidP="007F4B03">
      <w:pPr>
        <w:numPr>
          <w:ilvl w:val="0"/>
          <w:numId w:val="48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geodetske zapisnike,</w:t>
      </w:r>
    </w:p>
    <w:p w14:paraId="2E953C1A" w14:textId="77777777" w:rsidR="003C0F17" w:rsidRPr="003C0F17" w:rsidRDefault="003C0F17" w:rsidP="007F4B03">
      <w:pPr>
        <w:numPr>
          <w:ilvl w:val="0"/>
          <w:numId w:val="48"/>
        </w:numPr>
        <w:spacing w:after="60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checkliste.</w:t>
      </w:r>
    </w:p>
    <w:p w14:paraId="2E2F9062" w14:textId="77777777" w:rsidR="003C0F17" w:rsidRPr="003C0F17" w:rsidRDefault="003C0F17" w:rsidP="003C0F17">
      <w:pPr>
        <w:spacing w:after="60"/>
        <w:rPr>
          <w:rFonts w:ascii="Aptos" w:hAnsi="Aptos"/>
          <w:sz w:val="22"/>
          <w:szCs w:val="22"/>
        </w:rPr>
      </w:pPr>
    </w:p>
    <w:p w14:paraId="1E8B7943" w14:textId="03E72188" w:rsidR="003C0F17" w:rsidRPr="003C0F17" w:rsidRDefault="003C0F17" w:rsidP="00C044E7">
      <w:pPr>
        <w:spacing w:after="60"/>
        <w:jc w:val="both"/>
        <w:rPr>
          <w:rFonts w:ascii="Aptos" w:hAnsi="Aptos"/>
          <w:sz w:val="22"/>
          <w:szCs w:val="22"/>
        </w:rPr>
      </w:pPr>
      <w:r w:rsidRPr="003C0F17">
        <w:rPr>
          <w:rFonts w:ascii="Aptos" w:hAnsi="Aptos"/>
          <w:sz w:val="22"/>
          <w:szCs w:val="22"/>
        </w:rPr>
        <w:t>Zapisi se pohranjuju u:</w:t>
      </w:r>
      <w:r w:rsidR="00C044E7">
        <w:rPr>
          <w:rFonts w:ascii="Aptos" w:hAnsi="Aptos"/>
          <w:sz w:val="22"/>
          <w:szCs w:val="22"/>
        </w:rPr>
        <w:t xml:space="preserve"> </w:t>
      </w:r>
      <w:r w:rsidRPr="003C0F17">
        <w:rPr>
          <w:rFonts w:ascii="Aptos" w:hAnsi="Aptos"/>
          <w:sz w:val="22"/>
          <w:szCs w:val="22"/>
        </w:rPr>
        <w:t xml:space="preserve"> </w:t>
      </w:r>
      <w:r w:rsidRPr="003C0F17">
        <w:rPr>
          <w:rFonts w:ascii="Aptos" w:hAnsi="Aptos"/>
          <w:b/>
          <w:bCs/>
          <w:sz w:val="22"/>
          <w:szCs w:val="22"/>
        </w:rPr>
        <w:t>IMS/Projekti/[Naziv projekta]/Kontrola kvalitete</w:t>
      </w:r>
      <w:r w:rsidR="00C044E7">
        <w:rPr>
          <w:rFonts w:ascii="Aptos" w:hAnsi="Aptos"/>
          <w:b/>
          <w:bCs/>
          <w:sz w:val="22"/>
          <w:szCs w:val="22"/>
        </w:rPr>
        <w:t xml:space="preserve">, </w:t>
      </w:r>
      <w:r w:rsidRPr="003C0F17">
        <w:rPr>
          <w:rFonts w:ascii="Aptos" w:hAnsi="Aptos"/>
          <w:sz w:val="22"/>
          <w:szCs w:val="22"/>
        </w:rPr>
        <w:t xml:space="preserve">i čuvaju najmanje </w:t>
      </w:r>
      <w:r w:rsidRPr="003C0F17">
        <w:rPr>
          <w:rFonts w:ascii="Aptos" w:hAnsi="Aptos"/>
          <w:b/>
          <w:bCs/>
          <w:sz w:val="22"/>
          <w:szCs w:val="22"/>
        </w:rPr>
        <w:t>10 godina</w:t>
      </w:r>
      <w:r w:rsidRPr="003C0F17">
        <w:rPr>
          <w:rFonts w:ascii="Aptos" w:hAnsi="Aptos"/>
          <w:sz w:val="22"/>
          <w:szCs w:val="22"/>
        </w:rPr>
        <w:t xml:space="preserve"> (u skladu sa Zakonom o gradnji).</w:t>
      </w:r>
    </w:p>
    <w:p w14:paraId="2B62BFCE" w14:textId="77777777" w:rsidR="003C0F17" w:rsidRDefault="003C0F17" w:rsidP="003C0F17">
      <w:pPr>
        <w:spacing w:after="60"/>
        <w:rPr>
          <w:rFonts w:ascii="Aptos" w:hAnsi="Aptos"/>
          <w:sz w:val="22"/>
          <w:szCs w:val="22"/>
        </w:rPr>
      </w:pPr>
    </w:p>
    <w:p w14:paraId="62631766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 xml:space="preserve">Naravno — evo </w:t>
      </w:r>
      <w:r w:rsidRPr="00B9253C">
        <w:rPr>
          <w:rFonts w:ascii="Aptos" w:hAnsi="Aptos"/>
          <w:b/>
          <w:bCs/>
          <w:sz w:val="22"/>
          <w:szCs w:val="22"/>
        </w:rPr>
        <w:t>potpuno razrađene, auditno spremne i građevinski primjenjive</w:t>
      </w:r>
      <w:r w:rsidRPr="00B9253C">
        <w:rPr>
          <w:rFonts w:ascii="Aptos" w:hAnsi="Aptos"/>
          <w:sz w:val="22"/>
          <w:szCs w:val="22"/>
        </w:rPr>
        <w:t xml:space="preserve"> verzije točke </w:t>
      </w:r>
      <w:r w:rsidRPr="00B9253C">
        <w:rPr>
          <w:rFonts w:ascii="Aptos" w:hAnsi="Aptos"/>
          <w:b/>
          <w:bCs/>
          <w:sz w:val="22"/>
          <w:szCs w:val="22"/>
        </w:rPr>
        <w:t>5.4 Upravljanje odstupanjima (NC)</w:t>
      </w:r>
      <w:r w:rsidRPr="00B9253C">
        <w:rPr>
          <w:rFonts w:ascii="Aptos" w:hAnsi="Aptos"/>
          <w:sz w:val="22"/>
          <w:szCs w:val="22"/>
        </w:rPr>
        <w:t xml:space="preserve"> za proceduru </w:t>
      </w:r>
      <w:r w:rsidRPr="00B9253C">
        <w:rPr>
          <w:rFonts w:ascii="Aptos" w:hAnsi="Aptos"/>
          <w:b/>
          <w:bCs/>
          <w:sz w:val="22"/>
          <w:szCs w:val="22"/>
        </w:rPr>
        <w:t>PROC-IMS-05</w:t>
      </w:r>
      <w:r w:rsidRPr="00B9253C">
        <w:rPr>
          <w:rFonts w:ascii="Aptos" w:hAnsi="Aptos"/>
          <w:sz w:val="22"/>
          <w:szCs w:val="22"/>
        </w:rPr>
        <w:t>.</w:t>
      </w:r>
    </w:p>
    <w:p w14:paraId="0E858863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</w:p>
    <w:p w14:paraId="33CDF9C2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Ovo možeš odmah zalijepiti u dokument — formatirano je točno prema zahtjevima ISO 9001, Zakona o gradnji i uobičajenoj praksi nadzora na gradilištima.</w:t>
      </w:r>
    </w:p>
    <w:p w14:paraId="169A0E5F" w14:textId="77777777" w:rsidR="00B9253C" w:rsidRPr="00B9253C" w:rsidRDefault="00B9253C" w:rsidP="00B9253C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</w:p>
    <w:p w14:paraId="369E7576" w14:textId="52598498" w:rsidR="00B9253C" w:rsidRPr="00B9253C" w:rsidRDefault="00B9253C" w:rsidP="00B9253C">
      <w:pPr>
        <w:pStyle w:val="Heading2"/>
        <w:rPr>
          <w:rFonts w:eastAsia="Times New Roman"/>
        </w:rPr>
      </w:pPr>
      <w:r w:rsidRPr="00B9253C">
        <w:t>Upravljanje odstupanjima (NC) – DETALJNO</w:t>
      </w:r>
    </w:p>
    <w:p w14:paraId="25F844EA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Odstupanje (NESUKLADNOST – NC) predstavlja svako značajno odstupanje od:</w:t>
      </w:r>
    </w:p>
    <w:p w14:paraId="4078793C" w14:textId="77777777" w:rsidR="00B9253C" w:rsidRPr="00B9253C" w:rsidRDefault="00B9253C" w:rsidP="007F4B03">
      <w:pPr>
        <w:numPr>
          <w:ilvl w:val="0"/>
          <w:numId w:val="49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projektne dokumentacije,</w:t>
      </w:r>
    </w:p>
    <w:p w14:paraId="68CFBD6C" w14:textId="77777777" w:rsidR="00B9253C" w:rsidRPr="00B9253C" w:rsidRDefault="00B9253C" w:rsidP="007F4B03">
      <w:pPr>
        <w:numPr>
          <w:ilvl w:val="0"/>
          <w:numId w:val="49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tehničkih specifikacija,</w:t>
      </w:r>
    </w:p>
    <w:p w14:paraId="04A2D525" w14:textId="77777777" w:rsidR="00B9253C" w:rsidRPr="00B9253C" w:rsidRDefault="00B9253C" w:rsidP="007F4B03">
      <w:pPr>
        <w:numPr>
          <w:ilvl w:val="0"/>
          <w:numId w:val="49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PKI-a,</w:t>
      </w:r>
    </w:p>
    <w:p w14:paraId="75D7980C" w14:textId="77777777" w:rsidR="00B9253C" w:rsidRPr="00B9253C" w:rsidRDefault="00B9253C" w:rsidP="007F4B03">
      <w:pPr>
        <w:numPr>
          <w:ilvl w:val="0"/>
          <w:numId w:val="49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ugovornih zahtjeva,</w:t>
      </w:r>
    </w:p>
    <w:p w14:paraId="6AF0F99F" w14:textId="77777777" w:rsidR="00B9253C" w:rsidRPr="00B9253C" w:rsidRDefault="00B9253C" w:rsidP="007F4B03">
      <w:pPr>
        <w:numPr>
          <w:ilvl w:val="0"/>
          <w:numId w:val="49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normi i propisa,</w:t>
      </w:r>
    </w:p>
    <w:p w14:paraId="39A52CF1" w14:textId="77777777" w:rsidR="00B9253C" w:rsidRPr="00B9253C" w:rsidRDefault="00B9253C" w:rsidP="007F4B03">
      <w:pPr>
        <w:numPr>
          <w:ilvl w:val="0"/>
          <w:numId w:val="49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okolišnih zahtjeva,</w:t>
      </w:r>
    </w:p>
    <w:p w14:paraId="10B9EDD9" w14:textId="77777777" w:rsidR="00B9253C" w:rsidRPr="00B9253C" w:rsidRDefault="00B9253C" w:rsidP="007F4B03">
      <w:pPr>
        <w:numPr>
          <w:ilvl w:val="0"/>
          <w:numId w:val="49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lastRenderedPageBreak/>
        <w:t>pravila sigurnosti.</w:t>
      </w:r>
    </w:p>
    <w:p w14:paraId="47E65E92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</w:p>
    <w:p w14:paraId="6BC6DE7A" w14:textId="77777777" w:rsidR="00B9253C" w:rsidRPr="00B9253C" w:rsidRDefault="00B9253C" w:rsidP="00B9253C">
      <w:pPr>
        <w:spacing w:after="60"/>
        <w:jc w:val="both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 xml:space="preserve">Cilj postupka je </w:t>
      </w:r>
      <w:r w:rsidRPr="00B9253C">
        <w:rPr>
          <w:rFonts w:ascii="Aptos" w:hAnsi="Aptos"/>
          <w:b/>
          <w:bCs/>
          <w:sz w:val="22"/>
          <w:szCs w:val="22"/>
        </w:rPr>
        <w:t>spriječiti nastavak radova koji mogu dovesti do greške, štete, nezgode ili povećanog troška</w:t>
      </w:r>
      <w:r w:rsidRPr="00B9253C">
        <w:rPr>
          <w:rFonts w:ascii="Aptos" w:hAnsi="Aptos"/>
          <w:sz w:val="22"/>
          <w:szCs w:val="22"/>
        </w:rPr>
        <w:t>, te osigurati da se uzrok otkloni i da se NC ne ponavlja.</w:t>
      </w:r>
    </w:p>
    <w:p w14:paraId="777B02B7" w14:textId="77777777" w:rsidR="00B9253C" w:rsidRPr="00B9253C" w:rsidRDefault="00B9253C" w:rsidP="00B9253C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</w:p>
    <w:p w14:paraId="2D12FE09" w14:textId="46BAD05D" w:rsidR="00B9253C" w:rsidRPr="00B9253C" w:rsidRDefault="00B9253C" w:rsidP="00B9253C">
      <w:pPr>
        <w:pStyle w:val="Heading3"/>
        <w:rPr>
          <w:rFonts w:eastAsia="Times New Roman"/>
        </w:rPr>
      </w:pPr>
      <w:r w:rsidRPr="00B9253C">
        <w:t>Uočavanje odstupanja</w:t>
      </w:r>
    </w:p>
    <w:p w14:paraId="72B18194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NC može uočiti bilo koja osoba na gradilištu:</w:t>
      </w:r>
    </w:p>
    <w:p w14:paraId="1EC5044D" w14:textId="77777777" w:rsidR="00B9253C" w:rsidRPr="00B9253C" w:rsidRDefault="00B9253C" w:rsidP="007F4B03">
      <w:pPr>
        <w:numPr>
          <w:ilvl w:val="0"/>
          <w:numId w:val="50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voditelj gradilišta,</w:t>
      </w:r>
    </w:p>
    <w:p w14:paraId="0742C948" w14:textId="77777777" w:rsidR="00B9253C" w:rsidRPr="00B9253C" w:rsidRDefault="00B9253C" w:rsidP="007F4B03">
      <w:pPr>
        <w:numPr>
          <w:ilvl w:val="0"/>
          <w:numId w:val="50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poslovođa,</w:t>
      </w:r>
    </w:p>
    <w:p w14:paraId="28307153" w14:textId="77777777" w:rsidR="00B9253C" w:rsidRPr="00B9253C" w:rsidRDefault="00B9253C" w:rsidP="007F4B03">
      <w:pPr>
        <w:numPr>
          <w:ilvl w:val="0"/>
          <w:numId w:val="50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radnik,</w:t>
      </w:r>
    </w:p>
    <w:p w14:paraId="65785065" w14:textId="77777777" w:rsidR="00B9253C" w:rsidRPr="00B9253C" w:rsidRDefault="00B9253C" w:rsidP="007F4B03">
      <w:pPr>
        <w:numPr>
          <w:ilvl w:val="0"/>
          <w:numId w:val="50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nadzorni inženjer,</w:t>
      </w:r>
    </w:p>
    <w:p w14:paraId="53B12B53" w14:textId="77777777" w:rsidR="00B9253C" w:rsidRPr="00B9253C" w:rsidRDefault="00B9253C" w:rsidP="007F4B03">
      <w:pPr>
        <w:numPr>
          <w:ilvl w:val="0"/>
          <w:numId w:val="50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investitor,</w:t>
      </w:r>
    </w:p>
    <w:p w14:paraId="4ED7F9ED" w14:textId="77777777" w:rsidR="00B9253C" w:rsidRPr="00B9253C" w:rsidRDefault="00B9253C" w:rsidP="007F4B03">
      <w:pPr>
        <w:numPr>
          <w:ilvl w:val="0"/>
          <w:numId w:val="50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auditor (interni/eksterni).</w:t>
      </w:r>
    </w:p>
    <w:p w14:paraId="4E9BCCB8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</w:p>
    <w:p w14:paraId="4A097D98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NC može nastati uslijed:</w:t>
      </w:r>
    </w:p>
    <w:p w14:paraId="69240662" w14:textId="77777777" w:rsidR="00B9253C" w:rsidRPr="00B9253C" w:rsidRDefault="00B9253C" w:rsidP="007F4B03">
      <w:pPr>
        <w:numPr>
          <w:ilvl w:val="0"/>
          <w:numId w:val="51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pogrešne izvedbe (npr. pogrešna dubina, pogrešni nagibi, oštećenje konstrukcije),</w:t>
      </w:r>
    </w:p>
    <w:p w14:paraId="2615D976" w14:textId="77777777" w:rsidR="00B9253C" w:rsidRPr="00B9253C" w:rsidRDefault="00B9253C" w:rsidP="007F4B03">
      <w:pPr>
        <w:numPr>
          <w:ilvl w:val="0"/>
          <w:numId w:val="51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pogrešne ugradnje materijala (npr. pogrešna klasa betona/armature),</w:t>
      </w:r>
    </w:p>
    <w:p w14:paraId="2F444103" w14:textId="77777777" w:rsidR="00B9253C" w:rsidRPr="00B9253C" w:rsidRDefault="00B9253C" w:rsidP="007F4B03">
      <w:pPr>
        <w:numPr>
          <w:ilvl w:val="0"/>
          <w:numId w:val="51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nepravilnog rukovanja strojevima,</w:t>
      </w:r>
    </w:p>
    <w:p w14:paraId="687ECBF5" w14:textId="77777777" w:rsidR="00B9253C" w:rsidRPr="00B9253C" w:rsidRDefault="00B9253C" w:rsidP="007F4B03">
      <w:pPr>
        <w:numPr>
          <w:ilvl w:val="0"/>
          <w:numId w:val="51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okolišnog incidenta (izlijevanje ulja, neodgovarajuće zbrinjavanje otpada),</w:t>
      </w:r>
    </w:p>
    <w:p w14:paraId="636354DC" w14:textId="77777777" w:rsidR="00B9253C" w:rsidRPr="00B9253C" w:rsidRDefault="00B9253C" w:rsidP="007F4B03">
      <w:pPr>
        <w:numPr>
          <w:ilvl w:val="0"/>
          <w:numId w:val="51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nedostatne dokumentacije (nedostatak atesta, certifikata),</w:t>
      </w:r>
    </w:p>
    <w:p w14:paraId="74BB7A79" w14:textId="77777777" w:rsidR="00B9253C" w:rsidRPr="00B9253C" w:rsidRDefault="00B9253C" w:rsidP="007F4B03">
      <w:pPr>
        <w:numPr>
          <w:ilvl w:val="0"/>
          <w:numId w:val="51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kašnjenja ključnih aktivnosti,</w:t>
      </w:r>
    </w:p>
    <w:p w14:paraId="57566C24" w14:textId="77777777" w:rsidR="00B9253C" w:rsidRPr="00B9253C" w:rsidRDefault="00B9253C" w:rsidP="007F4B03">
      <w:pPr>
        <w:numPr>
          <w:ilvl w:val="0"/>
          <w:numId w:val="51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nesigurnog stanja na gradilištu.</w:t>
      </w:r>
    </w:p>
    <w:p w14:paraId="2A5947B1" w14:textId="77777777" w:rsidR="00B9253C" w:rsidRPr="00B9253C" w:rsidRDefault="00B9253C" w:rsidP="00B9253C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</w:p>
    <w:p w14:paraId="1CA0C3C4" w14:textId="2867C582" w:rsidR="00B9253C" w:rsidRPr="00B9253C" w:rsidRDefault="00B9253C" w:rsidP="00B9253C">
      <w:pPr>
        <w:pStyle w:val="Heading3"/>
        <w:rPr>
          <w:rFonts w:eastAsia="Times New Roman"/>
        </w:rPr>
      </w:pPr>
      <w:r w:rsidRPr="00B9253C">
        <w:t>Hitne mjere i zaustavljanje radova</w:t>
      </w:r>
    </w:p>
    <w:p w14:paraId="630B9EB0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Ako NC može utjecati na:</w:t>
      </w:r>
    </w:p>
    <w:p w14:paraId="4FD3A3F9" w14:textId="77777777" w:rsidR="00B9253C" w:rsidRPr="00B9253C" w:rsidRDefault="00B9253C" w:rsidP="007F4B03">
      <w:pPr>
        <w:numPr>
          <w:ilvl w:val="0"/>
          <w:numId w:val="52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statičku stabilnost,</w:t>
      </w:r>
    </w:p>
    <w:p w14:paraId="05465FBA" w14:textId="77777777" w:rsidR="00B9253C" w:rsidRPr="00B9253C" w:rsidRDefault="00B9253C" w:rsidP="007F4B03">
      <w:pPr>
        <w:numPr>
          <w:ilvl w:val="0"/>
          <w:numId w:val="52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sigurnost radnika,</w:t>
      </w:r>
    </w:p>
    <w:p w14:paraId="77D314FE" w14:textId="77777777" w:rsidR="00B9253C" w:rsidRPr="00B9253C" w:rsidRDefault="00B9253C" w:rsidP="007F4B03">
      <w:pPr>
        <w:numPr>
          <w:ilvl w:val="0"/>
          <w:numId w:val="52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sigurnost trećih osoba,</w:t>
      </w:r>
    </w:p>
    <w:p w14:paraId="77D95DD7" w14:textId="77777777" w:rsidR="00B9253C" w:rsidRPr="00B9253C" w:rsidRDefault="00B9253C" w:rsidP="007F4B03">
      <w:pPr>
        <w:numPr>
          <w:ilvl w:val="0"/>
          <w:numId w:val="52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okoliš (izlijevanja, emisije, otpad),</w:t>
      </w:r>
    </w:p>
    <w:p w14:paraId="68F1EDD3" w14:textId="77777777" w:rsidR="00B9253C" w:rsidRPr="00B9253C" w:rsidRDefault="00B9253C" w:rsidP="007F4B03">
      <w:pPr>
        <w:numPr>
          <w:ilvl w:val="0"/>
          <w:numId w:val="52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kvalitetu završnog proizvoda,</w:t>
      </w:r>
    </w:p>
    <w:p w14:paraId="6C3F3B32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 xml:space="preserve">… voditelj gradilišta </w:t>
      </w:r>
      <w:r w:rsidRPr="00B9253C">
        <w:rPr>
          <w:rFonts w:ascii="Aptos" w:hAnsi="Aptos"/>
          <w:b/>
          <w:bCs/>
          <w:sz w:val="22"/>
          <w:szCs w:val="22"/>
        </w:rPr>
        <w:t>odmah zaustavlja radove</w:t>
      </w:r>
      <w:r w:rsidRPr="00B9253C">
        <w:rPr>
          <w:rFonts w:ascii="Aptos" w:hAnsi="Aptos"/>
          <w:sz w:val="22"/>
          <w:szCs w:val="22"/>
        </w:rPr>
        <w:t xml:space="preserve"> na zahvaćenom području.</w:t>
      </w:r>
    </w:p>
    <w:p w14:paraId="50CEEF50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</w:p>
    <w:p w14:paraId="2DBFBD89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Hitne mjere uključuju:</w:t>
      </w:r>
    </w:p>
    <w:p w14:paraId="2FD6F2B5" w14:textId="77777777" w:rsidR="00B9253C" w:rsidRPr="00B9253C" w:rsidRDefault="00B9253C" w:rsidP="007F4B03">
      <w:pPr>
        <w:numPr>
          <w:ilvl w:val="0"/>
          <w:numId w:val="53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zaštitu područja i postavljanje upozorenja,</w:t>
      </w:r>
    </w:p>
    <w:p w14:paraId="6429DD99" w14:textId="77777777" w:rsidR="00B9253C" w:rsidRPr="00B9253C" w:rsidRDefault="00B9253C" w:rsidP="007F4B03">
      <w:pPr>
        <w:numPr>
          <w:ilvl w:val="0"/>
          <w:numId w:val="53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fizičku izolaciju opasnog područja,</w:t>
      </w:r>
    </w:p>
    <w:p w14:paraId="35271A3D" w14:textId="77777777" w:rsidR="00B9253C" w:rsidRPr="00B9253C" w:rsidRDefault="00B9253C" w:rsidP="007F4B03">
      <w:pPr>
        <w:numPr>
          <w:ilvl w:val="0"/>
          <w:numId w:val="53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sprečavanje daljnjeg oštećenja ili širenja nesukladnosti,</w:t>
      </w:r>
    </w:p>
    <w:p w14:paraId="38265FF7" w14:textId="77777777" w:rsidR="00B9253C" w:rsidRPr="00B9253C" w:rsidRDefault="00B9253C" w:rsidP="007F4B03">
      <w:pPr>
        <w:numPr>
          <w:ilvl w:val="0"/>
          <w:numId w:val="53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intervenciju HSE referenta (ako je okolišna NC).</w:t>
      </w:r>
    </w:p>
    <w:p w14:paraId="0CB07E27" w14:textId="77777777" w:rsidR="00222C5D" w:rsidRDefault="00222C5D" w:rsidP="00B9253C">
      <w:pPr>
        <w:spacing w:after="60"/>
        <w:rPr>
          <w:rFonts w:ascii="Aptos" w:hAnsi="Aptos"/>
          <w:sz w:val="22"/>
          <w:szCs w:val="22"/>
        </w:rPr>
      </w:pPr>
    </w:p>
    <w:p w14:paraId="2DD5F846" w14:textId="12BE89AB" w:rsidR="00B9253C" w:rsidRPr="00B9253C" w:rsidRDefault="00B9253C" w:rsidP="00222C5D">
      <w:pPr>
        <w:pStyle w:val="Heading3"/>
        <w:rPr>
          <w:rFonts w:eastAsia="Times New Roman"/>
        </w:rPr>
      </w:pPr>
      <w:r w:rsidRPr="00B9253C">
        <w:t>Evidentiranje NC – Prijava nesukladnosti</w:t>
      </w:r>
    </w:p>
    <w:p w14:paraId="6451B5BB" w14:textId="77777777" w:rsidR="00B9253C" w:rsidRPr="00B9253C" w:rsidRDefault="00B9253C" w:rsidP="00222C5D">
      <w:pPr>
        <w:spacing w:after="60"/>
        <w:jc w:val="both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 xml:space="preserve">Za svaku NC mora se popuniti obrazac </w:t>
      </w:r>
      <w:r w:rsidRPr="00B9253C">
        <w:rPr>
          <w:rFonts w:ascii="Aptos" w:hAnsi="Aptos"/>
          <w:b/>
          <w:bCs/>
          <w:sz w:val="22"/>
          <w:szCs w:val="22"/>
        </w:rPr>
        <w:t>Prijava nesukladnosti – FRM-IMS-03</w:t>
      </w:r>
      <w:r w:rsidRPr="00B9253C">
        <w:rPr>
          <w:rFonts w:ascii="Aptos" w:hAnsi="Aptos"/>
          <w:sz w:val="22"/>
          <w:szCs w:val="22"/>
        </w:rPr>
        <w:t>, koji uključuje:</w:t>
      </w:r>
    </w:p>
    <w:p w14:paraId="2DB5B707" w14:textId="77777777" w:rsidR="00B9253C" w:rsidRPr="00B9253C" w:rsidRDefault="00B9253C" w:rsidP="007F4B03">
      <w:pPr>
        <w:numPr>
          <w:ilvl w:val="0"/>
          <w:numId w:val="54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datum i vrijeme uočavanja,</w:t>
      </w:r>
    </w:p>
    <w:p w14:paraId="2F3B5731" w14:textId="77777777" w:rsidR="00B9253C" w:rsidRPr="00B9253C" w:rsidRDefault="00B9253C" w:rsidP="007F4B03">
      <w:pPr>
        <w:numPr>
          <w:ilvl w:val="0"/>
          <w:numId w:val="54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lastRenderedPageBreak/>
        <w:t>lokaciju i projekt,</w:t>
      </w:r>
    </w:p>
    <w:p w14:paraId="128CCFDD" w14:textId="77777777" w:rsidR="00B9253C" w:rsidRPr="00B9253C" w:rsidRDefault="00B9253C" w:rsidP="007F4B03">
      <w:pPr>
        <w:numPr>
          <w:ilvl w:val="0"/>
          <w:numId w:val="54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opis odstupanja,</w:t>
      </w:r>
    </w:p>
    <w:p w14:paraId="3F0F1BB0" w14:textId="77777777" w:rsidR="00B9253C" w:rsidRPr="00B9253C" w:rsidRDefault="00B9253C" w:rsidP="007F4B03">
      <w:pPr>
        <w:numPr>
          <w:ilvl w:val="0"/>
          <w:numId w:val="54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tko je uočio NC,</w:t>
      </w:r>
    </w:p>
    <w:p w14:paraId="41A616F0" w14:textId="77777777" w:rsidR="00B9253C" w:rsidRPr="00B9253C" w:rsidRDefault="00B9253C" w:rsidP="007F4B03">
      <w:pPr>
        <w:numPr>
          <w:ilvl w:val="0"/>
          <w:numId w:val="54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utjecaj na radove, sigurnost i okoliš,</w:t>
      </w:r>
    </w:p>
    <w:p w14:paraId="1BCAD386" w14:textId="77777777" w:rsidR="00B9253C" w:rsidRPr="00B9253C" w:rsidRDefault="00B9253C" w:rsidP="007F4B03">
      <w:pPr>
        <w:numPr>
          <w:ilvl w:val="0"/>
          <w:numId w:val="54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hitne mjere koje su poduzete,</w:t>
      </w:r>
    </w:p>
    <w:p w14:paraId="4F218974" w14:textId="77777777" w:rsidR="00B9253C" w:rsidRPr="00B9253C" w:rsidRDefault="00B9253C" w:rsidP="007F4B03">
      <w:pPr>
        <w:numPr>
          <w:ilvl w:val="0"/>
          <w:numId w:val="54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fotodokumentaciju,</w:t>
      </w:r>
    </w:p>
    <w:p w14:paraId="54A315CF" w14:textId="77777777" w:rsidR="00B9253C" w:rsidRPr="00B9253C" w:rsidRDefault="00B9253C" w:rsidP="007F4B03">
      <w:pPr>
        <w:numPr>
          <w:ilvl w:val="0"/>
          <w:numId w:val="54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referencu na PKI (ako je primjenjivo).</w:t>
      </w:r>
    </w:p>
    <w:p w14:paraId="04459E8E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 xml:space="preserve">MR preuzima i evidentira NC u </w:t>
      </w:r>
      <w:r w:rsidRPr="00B9253C">
        <w:rPr>
          <w:rFonts w:ascii="Aptos" w:hAnsi="Aptos"/>
          <w:b/>
          <w:bCs/>
          <w:sz w:val="22"/>
          <w:szCs w:val="22"/>
        </w:rPr>
        <w:t>REG-NC-KR</w:t>
      </w:r>
      <w:r w:rsidRPr="00B9253C">
        <w:rPr>
          <w:rFonts w:ascii="Aptos" w:hAnsi="Aptos"/>
          <w:sz w:val="22"/>
          <w:szCs w:val="22"/>
        </w:rPr>
        <w:t>.</w:t>
      </w:r>
    </w:p>
    <w:p w14:paraId="75B7EE62" w14:textId="77777777" w:rsidR="00222C5D" w:rsidRDefault="00222C5D" w:rsidP="00B9253C">
      <w:pPr>
        <w:spacing w:after="60"/>
        <w:rPr>
          <w:rFonts w:ascii="Aptos" w:hAnsi="Aptos"/>
          <w:sz w:val="22"/>
          <w:szCs w:val="22"/>
        </w:rPr>
      </w:pPr>
    </w:p>
    <w:p w14:paraId="2656F933" w14:textId="79B0C565" w:rsidR="00B9253C" w:rsidRPr="00B9253C" w:rsidRDefault="00B9253C" w:rsidP="00222C5D">
      <w:pPr>
        <w:pStyle w:val="Heading3"/>
        <w:rPr>
          <w:rFonts w:eastAsia="Times New Roman"/>
        </w:rPr>
      </w:pPr>
      <w:r w:rsidRPr="00B9253C">
        <w:t>Analiza uzroka</w:t>
      </w:r>
    </w:p>
    <w:p w14:paraId="0F7C9B92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MR i voditelj gradilišta zajednički provode analizu uzroka koristeći jednu od metoda:</w:t>
      </w:r>
    </w:p>
    <w:p w14:paraId="3A68E982" w14:textId="77777777" w:rsidR="00B9253C" w:rsidRPr="00B9253C" w:rsidRDefault="00B9253C" w:rsidP="007F4B03">
      <w:pPr>
        <w:numPr>
          <w:ilvl w:val="0"/>
          <w:numId w:val="55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b/>
          <w:bCs/>
          <w:sz w:val="22"/>
          <w:szCs w:val="22"/>
        </w:rPr>
        <w:t>3P (Problem – Povod – Posljedica)</w:t>
      </w:r>
      <w:r w:rsidRPr="00B9253C">
        <w:rPr>
          <w:rFonts w:ascii="Aptos" w:hAnsi="Aptos"/>
          <w:sz w:val="22"/>
          <w:szCs w:val="22"/>
        </w:rPr>
        <w:t xml:space="preserve"> – najčešće i najjednostavnije u građevini,</w:t>
      </w:r>
    </w:p>
    <w:p w14:paraId="65D30647" w14:textId="77777777" w:rsidR="00B9253C" w:rsidRPr="00B9253C" w:rsidRDefault="00B9253C" w:rsidP="007F4B03">
      <w:pPr>
        <w:numPr>
          <w:ilvl w:val="0"/>
          <w:numId w:val="55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b/>
          <w:bCs/>
          <w:sz w:val="22"/>
          <w:szCs w:val="22"/>
        </w:rPr>
        <w:t>5 ZAŠTO</w:t>
      </w:r>
      <w:r w:rsidRPr="00B9253C">
        <w:rPr>
          <w:rFonts w:ascii="Aptos" w:hAnsi="Aptos"/>
          <w:sz w:val="22"/>
          <w:szCs w:val="22"/>
        </w:rPr>
        <w:t xml:space="preserve"> – za jednostavne tehničke probleme,</w:t>
      </w:r>
    </w:p>
    <w:p w14:paraId="6BA4BAC4" w14:textId="77777777" w:rsidR="00B9253C" w:rsidRPr="00B9253C" w:rsidRDefault="00B9253C" w:rsidP="007F4B03">
      <w:pPr>
        <w:numPr>
          <w:ilvl w:val="0"/>
          <w:numId w:val="55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b/>
          <w:bCs/>
          <w:sz w:val="22"/>
          <w:szCs w:val="22"/>
        </w:rPr>
        <w:t>Mini Ishikawa (Uzrok–Učinak)</w:t>
      </w:r>
      <w:r w:rsidRPr="00B9253C">
        <w:rPr>
          <w:rFonts w:ascii="Aptos" w:hAnsi="Aptos"/>
          <w:sz w:val="22"/>
          <w:szCs w:val="22"/>
        </w:rPr>
        <w:t xml:space="preserve"> – za ponavljajuće ili kompleksnije slučajeve,</w:t>
      </w:r>
    </w:p>
    <w:p w14:paraId="299DDD67" w14:textId="77777777" w:rsidR="00B9253C" w:rsidRPr="00B9253C" w:rsidRDefault="00B9253C" w:rsidP="007F4B03">
      <w:pPr>
        <w:numPr>
          <w:ilvl w:val="0"/>
          <w:numId w:val="55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evidencije iz PKI i REG-RIZ (ako je rizik prethodno identificiran).</w:t>
      </w:r>
    </w:p>
    <w:p w14:paraId="284376FC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</w:p>
    <w:p w14:paraId="3F386EB9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 xml:space="preserve">Cilj analize je </w:t>
      </w:r>
      <w:r w:rsidRPr="00B9253C">
        <w:rPr>
          <w:rFonts w:ascii="Aptos" w:hAnsi="Aptos"/>
          <w:b/>
          <w:bCs/>
          <w:sz w:val="22"/>
          <w:szCs w:val="22"/>
        </w:rPr>
        <w:t>utvrditi istinski uzrok</w:t>
      </w:r>
      <w:r w:rsidRPr="00B9253C">
        <w:rPr>
          <w:rFonts w:ascii="Aptos" w:hAnsi="Aptos"/>
          <w:sz w:val="22"/>
          <w:szCs w:val="22"/>
        </w:rPr>
        <w:t>, a ne samo vidljivu posljedicu.</w:t>
      </w:r>
    </w:p>
    <w:p w14:paraId="613DBE89" w14:textId="77777777" w:rsidR="00222C5D" w:rsidRDefault="00222C5D" w:rsidP="00B9253C">
      <w:pPr>
        <w:spacing w:after="60"/>
        <w:rPr>
          <w:rFonts w:ascii="Aptos" w:hAnsi="Aptos"/>
          <w:sz w:val="22"/>
          <w:szCs w:val="22"/>
        </w:rPr>
      </w:pPr>
    </w:p>
    <w:p w14:paraId="5DA69D15" w14:textId="36BA0FD0" w:rsidR="00B9253C" w:rsidRPr="00B9253C" w:rsidRDefault="00B9253C" w:rsidP="00222C5D">
      <w:pPr>
        <w:pStyle w:val="Heading3"/>
        <w:rPr>
          <w:rFonts w:eastAsia="Times New Roman"/>
        </w:rPr>
      </w:pPr>
      <w:r w:rsidRPr="00B9253C">
        <w:t>Definiranje i provedba korektivnih radnji (KR)</w:t>
      </w:r>
    </w:p>
    <w:p w14:paraId="7CC7B229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Za svaku NC moraju se definirati:</w:t>
      </w:r>
    </w:p>
    <w:p w14:paraId="140AB879" w14:textId="77777777" w:rsidR="00B9253C" w:rsidRPr="00B9253C" w:rsidRDefault="00B9253C" w:rsidP="007F4B03">
      <w:pPr>
        <w:numPr>
          <w:ilvl w:val="0"/>
          <w:numId w:val="56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b/>
          <w:bCs/>
          <w:sz w:val="22"/>
          <w:szCs w:val="22"/>
        </w:rPr>
        <w:t>korektivne radnje</w:t>
      </w:r>
      <w:r w:rsidRPr="00B9253C">
        <w:rPr>
          <w:rFonts w:ascii="Aptos" w:hAnsi="Aptos"/>
          <w:sz w:val="22"/>
          <w:szCs w:val="22"/>
        </w:rPr>
        <w:t xml:space="preserve"> (šta treba popraviti),</w:t>
      </w:r>
    </w:p>
    <w:p w14:paraId="7A53AAE2" w14:textId="77777777" w:rsidR="00B9253C" w:rsidRPr="00B9253C" w:rsidRDefault="00B9253C" w:rsidP="007F4B03">
      <w:pPr>
        <w:numPr>
          <w:ilvl w:val="0"/>
          <w:numId w:val="56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b/>
          <w:bCs/>
          <w:sz w:val="22"/>
          <w:szCs w:val="22"/>
        </w:rPr>
        <w:t>preventivne radnje</w:t>
      </w:r>
      <w:r w:rsidRPr="00B9253C">
        <w:rPr>
          <w:rFonts w:ascii="Aptos" w:hAnsi="Aptos"/>
          <w:sz w:val="22"/>
          <w:szCs w:val="22"/>
        </w:rPr>
        <w:t xml:space="preserve"> (što treba promijeniti da se ne ponovi),</w:t>
      </w:r>
    </w:p>
    <w:p w14:paraId="76CF9164" w14:textId="77777777" w:rsidR="00B9253C" w:rsidRPr="00B9253C" w:rsidRDefault="00B9253C" w:rsidP="007F4B03">
      <w:pPr>
        <w:numPr>
          <w:ilvl w:val="0"/>
          <w:numId w:val="56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odgovorna osoba,</w:t>
      </w:r>
    </w:p>
    <w:p w14:paraId="14099BBF" w14:textId="77777777" w:rsidR="00B9253C" w:rsidRPr="00B9253C" w:rsidRDefault="00B9253C" w:rsidP="007F4B03">
      <w:pPr>
        <w:numPr>
          <w:ilvl w:val="0"/>
          <w:numId w:val="56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rok provedbe,</w:t>
      </w:r>
    </w:p>
    <w:p w14:paraId="4FA8AFF3" w14:textId="77777777" w:rsidR="00B9253C" w:rsidRPr="00B9253C" w:rsidRDefault="00B9253C" w:rsidP="007F4B03">
      <w:pPr>
        <w:numPr>
          <w:ilvl w:val="0"/>
          <w:numId w:val="56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potrebni resursi,</w:t>
      </w:r>
    </w:p>
    <w:p w14:paraId="1572D4A6" w14:textId="77777777" w:rsidR="00B9253C" w:rsidRPr="00B9253C" w:rsidRDefault="00B9253C" w:rsidP="007F4B03">
      <w:pPr>
        <w:numPr>
          <w:ilvl w:val="0"/>
          <w:numId w:val="56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očekivani rezultat.</w:t>
      </w:r>
    </w:p>
    <w:p w14:paraId="71548FD6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</w:p>
    <w:p w14:paraId="541EF309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Korektivne radnje mogu uključivati:</w:t>
      </w:r>
    </w:p>
    <w:p w14:paraId="425E887F" w14:textId="77777777" w:rsidR="00B9253C" w:rsidRPr="00B9253C" w:rsidRDefault="00B9253C" w:rsidP="007F4B03">
      <w:pPr>
        <w:numPr>
          <w:ilvl w:val="0"/>
          <w:numId w:val="57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ponavljanje radova,</w:t>
      </w:r>
    </w:p>
    <w:p w14:paraId="3FA73D03" w14:textId="77777777" w:rsidR="00B9253C" w:rsidRPr="00B9253C" w:rsidRDefault="00B9253C" w:rsidP="007F4B03">
      <w:pPr>
        <w:numPr>
          <w:ilvl w:val="0"/>
          <w:numId w:val="57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uklanjanje neodgovarajućeg materijala,</w:t>
      </w:r>
    </w:p>
    <w:p w14:paraId="0DDC83DE" w14:textId="77777777" w:rsidR="00B9253C" w:rsidRPr="00B9253C" w:rsidRDefault="00B9253C" w:rsidP="007F4B03">
      <w:pPr>
        <w:numPr>
          <w:ilvl w:val="0"/>
          <w:numId w:val="57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dodatna obuka radnika,</w:t>
      </w:r>
    </w:p>
    <w:p w14:paraId="5FBBA514" w14:textId="77777777" w:rsidR="00B9253C" w:rsidRPr="00B9253C" w:rsidRDefault="00B9253C" w:rsidP="007F4B03">
      <w:pPr>
        <w:numPr>
          <w:ilvl w:val="0"/>
          <w:numId w:val="57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izmjene u procesu,</w:t>
      </w:r>
    </w:p>
    <w:p w14:paraId="3CB8CA68" w14:textId="77777777" w:rsidR="00B9253C" w:rsidRPr="00B9253C" w:rsidRDefault="00B9253C" w:rsidP="007F4B03">
      <w:pPr>
        <w:numPr>
          <w:ilvl w:val="0"/>
          <w:numId w:val="57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zamjenu dobavljača,</w:t>
      </w:r>
    </w:p>
    <w:p w14:paraId="1839BEF7" w14:textId="77777777" w:rsidR="00B9253C" w:rsidRPr="00B9253C" w:rsidRDefault="00B9253C" w:rsidP="007F4B03">
      <w:pPr>
        <w:numPr>
          <w:ilvl w:val="0"/>
          <w:numId w:val="57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dopunu projektne dokumentacije.</w:t>
      </w:r>
    </w:p>
    <w:p w14:paraId="7A5FD2A2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</w:p>
    <w:p w14:paraId="492086F0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 xml:space="preserve">KR se unosi u </w:t>
      </w:r>
      <w:r w:rsidRPr="00B9253C">
        <w:rPr>
          <w:rFonts w:ascii="Aptos" w:hAnsi="Aptos"/>
          <w:b/>
          <w:bCs/>
          <w:sz w:val="22"/>
          <w:szCs w:val="22"/>
        </w:rPr>
        <w:t>REG-NC-KR</w:t>
      </w:r>
      <w:r w:rsidRPr="00B9253C">
        <w:rPr>
          <w:rFonts w:ascii="Aptos" w:hAnsi="Aptos"/>
          <w:sz w:val="22"/>
          <w:szCs w:val="22"/>
        </w:rPr>
        <w:t>.</w:t>
      </w:r>
    </w:p>
    <w:p w14:paraId="5BEAA50A" w14:textId="77777777" w:rsidR="00222C5D" w:rsidRDefault="00222C5D" w:rsidP="00B9253C">
      <w:pPr>
        <w:spacing w:after="60"/>
        <w:rPr>
          <w:rFonts w:ascii="Aptos" w:hAnsi="Aptos"/>
          <w:sz w:val="22"/>
          <w:szCs w:val="22"/>
        </w:rPr>
      </w:pPr>
    </w:p>
    <w:p w14:paraId="2E6EB580" w14:textId="3A5DC5B2" w:rsidR="00B9253C" w:rsidRPr="00222C5D" w:rsidRDefault="00B9253C" w:rsidP="00222C5D">
      <w:pPr>
        <w:pStyle w:val="Heading3"/>
        <w:rPr>
          <w:rFonts w:eastAsia="Times New Roman"/>
        </w:rPr>
      </w:pPr>
      <w:r w:rsidRPr="00B9253C">
        <w:t>Praćenje KR i verifikacija učinkovitosti</w:t>
      </w:r>
    </w:p>
    <w:p w14:paraId="6835CA50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 xml:space="preserve">MR prati napredak KR i provodi </w:t>
      </w:r>
      <w:r w:rsidRPr="00B9253C">
        <w:rPr>
          <w:rFonts w:ascii="Aptos" w:hAnsi="Aptos"/>
          <w:b/>
          <w:bCs/>
          <w:sz w:val="22"/>
          <w:szCs w:val="22"/>
        </w:rPr>
        <w:t>verifikaciju</w:t>
      </w:r>
      <w:r w:rsidRPr="00B9253C">
        <w:rPr>
          <w:rFonts w:ascii="Aptos" w:hAnsi="Aptos"/>
          <w:sz w:val="22"/>
          <w:szCs w:val="22"/>
        </w:rPr>
        <w:t>:</w:t>
      </w:r>
    </w:p>
    <w:p w14:paraId="729F3E98" w14:textId="77777777" w:rsidR="00B9253C" w:rsidRPr="00B9253C" w:rsidRDefault="00B9253C" w:rsidP="007F4B03">
      <w:pPr>
        <w:numPr>
          <w:ilvl w:val="0"/>
          <w:numId w:val="58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vizualnim pregledom,</w:t>
      </w:r>
    </w:p>
    <w:p w14:paraId="62313DC2" w14:textId="77777777" w:rsidR="00B9253C" w:rsidRPr="00B9253C" w:rsidRDefault="00B9253C" w:rsidP="007F4B03">
      <w:pPr>
        <w:numPr>
          <w:ilvl w:val="0"/>
          <w:numId w:val="58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lastRenderedPageBreak/>
        <w:t>pregledom dokumentacije (atesti, PKI zapisnici),</w:t>
      </w:r>
    </w:p>
    <w:p w14:paraId="161B34F0" w14:textId="77777777" w:rsidR="00B9253C" w:rsidRPr="00B9253C" w:rsidRDefault="00B9253C" w:rsidP="007F4B03">
      <w:pPr>
        <w:numPr>
          <w:ilvl w:val="0"/>
          <w:numId w:val="58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razgovorom s osobljem,</w:t>
      </w:r>
    </w:p>
    <w:p w14:paraId="2CCA9F86" w14:textId="77777777" w:rsidR="00B9253C" w:rsidRPr="00B9253C" w:rsidRDefault="00B9253C" w:rsidP="007F4B03">
      <w:pPr>
        <w:numPr>
          <w:ilvl w:val="0"/>
          <w:numId w:val="58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pregledom rezultata ispitivanja.</w:t>
      </w:r>
    </w:p>
    <w:p w14:paraId="7456A454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</w:p>
    <w:p w14:paraId="3AEB23C0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KR se smatra zatvorenom kada su ispunjeni:</w:t>
      </w:r>
    </w:p>
    <w:p w14:paraId="69C7528A" w14:textId="77777777" w:rsidR="00B9253C" w:rsidRPr="00B9253C" w:rsidRDefault="00B9253C" w:rsidP="007F4B03">
      <w:pPr>
        <w:numPr>
          <w:ilvl w:val="0"/>
          <w:numId w:val="59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svi definirani rokovi,</w:t>
      </w:r>
    </w:p>
    <w:p w14:paraId="1EB67783" w14:textId="77777777" w:rsidR="00B9253C" w:rsidRPr="00B9253C" w:rsidRDefault="00B9253C" w:rsidP="007F4B03">
      <w:pPr>
        <w:numPr>
          <w:ilvl w:val="0"/>
          <w:numId w:val="59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sve mjere dokumentirane,</w:t>
      </w:r>
    </w:p>
    <w:p w14:paraId="5913AE56" w14:textId="77777777" w:rsidR="00B9253C" w:rsidRPr="00B9253C" w:rsidRDefault="00B9253C" w:rsidP="007F4B03">
      <w:pPr>
        <w:numPr>
          <w:ilvl w:val="0"/>
          <w:numId w:val="59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svi dokazi priloženi,</w:t>
      </w:r>
    </w:p>
    <w:p w14:paraId="6313F999" w14:textId="77777777" w:rsidR="00B9253C" w:rsidRPr="00B9253C" w:rsidRDefault="00B9253C" w:rsidP="007F4B03">
      <w:pPr>
        <w:numPr>
          <w:ilvl w:val="0"/>
          <w:numId w:val="59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pregledom potvrđeno da se NC više ne pojavljuje.</w:t>
      </w:r>
    </w:p>
    <w:p w14:paraId="105B530D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</w:p>
    <w:p w14:paraId="1A8DE5DA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Status se bilježi u REG-NC-KR kao:</w:t>
      </w:r>
    </w:p>
    <w:p w14:paraId="50B7A4A6" w14:textId="77777777" w:rsidR="00B9253C" w:rsidRPr="00B9253C" w:rsidRDefault="00B9253C" w:rsidP="007F4B03">
      <w:pPr>
        <w:numPr>
          <w:ilvl w:val="0"/>
          <w:numId w:val="60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Otvoreno</w:t>
      </w:r>
    </w:p>
    <w:p w14:paraId="303466F2" w14:textId="77777777" w:rsidR="00B9253C" w:rsidRPr="00B9253C" w:rsidRDefault="00B9253C" w:rsidP="007F4B03">
      <w:pPr>
        <w:numPr>
          <w:ilvl w:val="0"/>
          <w:numId w:val="60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U tijeku</w:t>
      </w:r>
    </w:p>
    <w:p w14:paraId="655E284E" w14:textId="77777777" w:rsidR="00B9253C" w:rsidRPr="00B9253C" w:rsidRDefault="00B9253C" w:rsidP="007F4B03">
      <w:pPr>
        <w:numPr>
          <w:ilvl w:val="0"/>
          <w:numId w:val="60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Zatvoreno</w:t>
      </w:r>
    </w:p>
    <w:p w14:paraId="5BE9EA24" w14:textId="77777777" w:rsidR="00222C5D" w:rsidRDefault="00222C5D" w:rsidP="00B9253C">
      <w:pPr>
        <w:spacing w:after="60"/>
        <w:rPr>
          <w:rFonts w:ascii="Aptos" w:hAnsi="Aptos"/>
          <w:sz w:val="22"/>
          <w:szCs w:val="22"/>
        </w:rPr>
      </w:pPr>
    </w:p>
    <w:p w14:paraId="678F750A" w14:textId="0DF07385" w:rsidR="00B9253C" w:rsidRPr="00222C5D" w:rsidRDefault="00B9253C" w:rsidP="00222C5D">
      <w:pPr>
        <w:pStyle w:val="Heading3"/>
        <w:rPr>
          <w:rFonts w:eastAsia="Times New Roman"/>
        </w:rPr>
      </w:pPr>
      <w:r w:rsidRPr="00B9253C">
        <w:t>Kritične nesukladnosti – obvezna eskalacija</w:t>
      </w:r>
    </w:p>
    <w:p w14:paraId="0589FB4B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 xml:space="preserve">Ako je NC klasificirana kao </w:t>
      </w:r>
      <w:r w:rsidRPr="00B9253C">
        <w:rPr>
          <w:rFonts w:ascii="Aptos" w:hAnsi="Aptos"/>
          <w:b/>
          <w:bCs/>
          <w:sz w:val="22"/>
          <w:szCs w:val="22"/>
        </w:rPr>
        <w:t>kritična</w:t>
      </w:r>
      <w:r w:rsidRPr="00B9253C">
        <w:rPr>
          <w:rFonts w:ascii="Aptos" w:hAnsi="Aptos"/>
          <w:sz w:val="22"/>
          <w:szCs w:val="22"/>
        </w:rPr>
        <w:t xml:space="preserve">, voditelj gradilišta mora </w:t>
      </w:r>
      <w:r w:rsidRPr="00B9253C">
        <w:rPr>
          <w:rFonts w:ascii="Aptos" w:hAnsi="Aptos"/>
          <w:b/>
          <w:bCs/>
          <w:sz w:val="22"/>
          <w:szCs w:val="22"/>
        </w:rPr>
        <w:t>odmah</w:t>
      </w:r>
      <w:r w:rsidRPr="00B9253C">
        <w:rPr>
          <w:rFonts w:ascii="Aptos" w:hAnsi="Aptos"/>
          <w:sz w:val="22"/>
          <w:szCs w:val="22"/>
        </w:rPr>
        <w:t xml:space="preserve"> obavijestiti:</w:t>
      </w:r>
    </w:p>
    <w:p w14:paraId="197A2CFD" w14:textId="77777777" w:rsidR="00B9253C" w:rsidRPr="00B9253C" w:rsidRDefault="00B9253C" w:rsidP="007F4B03">
      <w:pPr>
        <w:numPr>
          <w:ilvl w:val="0"/>
          <w:numId w:val="61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direktora,</w:t>
      </w:r>
    </w:p>
    <w:p w14:paraId="7F1C96FC" w14:textId="77777777" w:rsidR="00B9253C" w:rsidRPr="00B9253C" w:rsidRDefault="00B9253C" w:rsidP="007F4B03">
      <w:pPr>
        <w:numPr>
          <w:ilvl w:val="0"/>
          <w:numId w:val="61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investitora,</w:t>
      </w:r>
    </w:p>
    <w:p w14:paraId="06D940C7" w14:textId="77777777" w:rsidR="00B9253C" w:rsidRPr="00B9253C" w:rsidRDefault="00B9253C" w:rsidP="007F4B03">
      <w:pPr>
        <w:numPr>
          <w:ilvl w:val="0"/>
          <w:numId w:val="61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nadzor (ako je propisano Zakonom o gradnji),</w:t>
      </w:r>
    </w:p>
    <w:p w14:paraId="5796D61A" w14:textId="77777777" w:rsidR="00B9253C" w:rsidRPr="00B9253C" w:rsidRDefault="00B9253C" w:rsidP="007F4B03">
      <w:pPr>
        <w:numPr>
          <w:ilvl w:val="0"/>
          <w:numId w:val="61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HSE referenta (ako je riječ o okolišnoj NC),</w:t>
      </w:r>
    </w:p>
    <w:p w14:paraId="50A08C0B" w14:textId="77777777" w:rsidR="00B9253C" w:rsidRPr="00B9253C" w:rsidRDefault="00B9253C" w:rsidP="007F4B03">
      <w:pPr>
        <w:numPr>
          <w:ilvl w:val="0"/>
          <w:numId w:val="61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projektanta (ako je potrebna izmjena projekta).</w:t>
      </w:r>
    </w:p>
    <w:p w14:paraId="3A2971B7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</w:p>
    <w:p w14:paraId="62FC4CA6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Kritičnim NC smatraju se:</w:t>
      </w:r>
    </w:p>
    <w:p w14:paraId="04156DFA" w14:textId="77777777" w:rsidR="00B9253C" w:rsidRPr="00B9253C" w:rsidRDefault="00B9253C" w:rsidP="007F4B03">
      <w:pPr>
        <w:numPr>
          <w:ilvl w:val="0"/>
          <w:numId w:val="62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oštećenja konstrukcije,</w:t>
      </w:r>
    </w:p>
    <w:p w14:paraId="4528B1FD" w14:textId="77777777" w:rsidR="00B9253C" w:rsidRPr="00B9253C" w:rsidRDefault="00B9253C" w:rsidP="007F4B03">
      <w:pPr>
        <w:numPr>
          <w:ilvl w:val="0"/>
          <w:numId w:val="62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odstupanja koja ugrožavaju stabilnost objekta,</w:t>
      </w:r>
    </w:p>
    <w:p w14:paraId="45410A28" w14:textId="77777777" w:rsidR="00B9253C" w:rsidRPr="00B9253C" w:rsidRDefault="00B9253C" w:rsidP="007F4B03">
      <w:pPr>
        <w:numPr>
          <w:ilvl w:val="0"/>
          <w:numId w:val="62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uporaba neprikladnih materijala,</w:t>
      </w:r>
    </w:p>
    <w:p w14:paraId="6B2F72CD" w14:textId="77777777" w:rsidR="00B9253C" w:rsidRPr="00B9253C" w:rsidRDefault="00B9253C" w:rsidP="007F4B03">
      <w:pPr>
        <w:numPr>
          <w:ilvl w:val="0"/>
          <w:numId w:val="62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LNG/gorivo/ulje u okolišu,</w:t>
      </w:r>
    </w:p>
    <w:p w14:paraId="16540D40" w14:textId="77777777" w:rsidR="00B9253C" w:rsidRPr="00B9253C" w:rsidRDefault="00B9253C" w:rsidP="007F4B03">
      <w:pPr>
        <w:numPr>
          <w:ilvl w:val="0"/>
          <w:numId w:val="62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nepropisno zatrpavanje bez odobrenja,</w:t>
      </w:r>
    </w:p>
    <w:p w14:paraId="318CFD95" w14:textId="77777777" w:rsidR="00B9253C" w:rsidRPr="00B9253C" w:rsidRDefault="00B9253C" w:rsidP="007F4B03">
      <w:pPr>
        <w:numPr>
          <w:ilvl w:val="0"/>
          <w:numId w:val="62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betoniranje bez ST kontrole,</w:t>
      </w:r>
    </w:p>
    <w:p w14:paraId="08E912DA" w14:textId="77777777" w:rsidR="00B9253C" w:rsidRPr="00B9253C" w:rsidRDefault="00B9253C" w:rsidP="007F4B03">
      <w:pPr>
        <w:numPr>
          <w:ilvl w:val="0"/>
          <w:numId w:val="62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neprovedeno ispitivanje koje projekt zahtijeva.</w:t>
      </w:r>
    </w:p>
    <w:p w14:paraId="13FB8A22" w14:textId="77777777" w:rsidR="00222C5D" w:rsidRDefault="00222C5D" w:rsidP="00B9253C">
      <w:pPr>
        <w:spacing w:after="60"/>
        <w:rPr>
          <w:rFonts w:ascii="Aptos" w:hAnsi="Aptos"/>
          <w:sz w:val="22"/>
          <w:szCs w:val="22"/>
        </w:rPr>
      </w:pPr>
    </w:p>
    <w:p w14:paraId="34B3ED9B" w14:textId="10AE613C" w:rsidR="00B9253C" w:rsidRPr="00B9253C" w:rsidRDefault="00B9253C" w:rsidP="00222C5D">
      <w:pPr>
        <w:pStyle w:val="Heading3"/>
        <w:rPr>
          <w:rFonts w:eastAsia="Times New Roman"/>
        </w:rPr>
      </w:pPr>
      <w:r w:rsidRPr="00B9253C">
        <w:t>Arhiviranje i praćenje trendova</w:t>
      </w:r>
    </w:p>
    <w:p w14:paraId="0AA27DF9" w14:textId="43B04ED7" w:rsidR="00B9253C" w:rsidRPr="00B9253C" w:rsidRDefault="00B9253C" w:rsidP="00222C5D">
      <w:p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 xml:space="preserve">Sve NC i KR moraju biti arhivirane najmanje </w:t>
      </w:r>
      <w:r w:rsidRPr="00B9253C">
        <w:rPr>
          <w:rFonts w:ascii="Aptos" w:hAnsi="Aptos"/>
          <w:b/>
          <w:bCs/>
          <w:sz w:val="22"/>
          <w:szCs w:val="22"/>
        </w:rPr>
        <w:t>3 godine</w:t>
      </w:r>
      <w:r w:rsidRPr="00B9253C">
        <w:rPr>
          <w:rFonts w:ascii="Aptos" w:hAnsi="Aptos"/>
          <w:sz w:val="22"/>
          <w:szCs w:val="22"/>
        </w:rPr>
        <w:t>.</w:t>
      </w:r>
      <w:r w:rsidR="00222C5D">
        <w:rPr>
          <w:rFonts w:ascii="Aptos" w:hAnsi="Aptos"/>
          <w:sz w:val="22"/>
          <w:szCs w:val="22"/>
        </w:rPr>
        <w:t xml:space="preserve"> </w:t>
      </w:r>
      <w:r w:rsidRPr="00B9253C">
        <w:rPr>
          <w:rFonts w:ascii="Aptos" w:hAnsi="Aptos"/>
          <w:sz w:val="22"/>
          <w:szCs w:val="22"/>
        </w:rPr>
        <w:t>MR analizira trendove NC:</w:t>
      </w:r>
    </w:p>
    <w:p w14:paraId="16C770FB" w14:textId="77777777" w:rsidR="00B9253C" w:rsidRPr="00B9253C" w:rsidRDefault="00B9253C" w:rsidP="007F4B03">
      <w:pPr>
        <w:numPr>
          <w:ilvl w:val="0"/>
          <w:numId w:val="63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ponavljanje istih problema,</w:t>
      </w:r>
    </w:p>
    <w:p w14:paraId="7C461782" w14:textId="77777777" w:rsidR="00B9253C" w:rsidRPr="00B9253C" w:rsidRDefault="00B9253C" w:rsidP="007F4B03">
      <w:pPr>
        <w:numPr>
          <w:ilvl w:val="0"/>
          <w:numId w:val="63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dobavljači koji stvaraju probleme,</w:t>
      </w:r>
    </w:p>
    <w:p w14:paraId="2800DDA0" w14:textId="77777777" w:rsidR="00B9253C" w:rsidRPr="00B9253C" w:rsidRDefault="00B9253C" w:rsidP="007F4B03">
      <w:pPr>
        <w:numPr>
          <w:ilvl w:val="0"/>
          <w:numId w:val="63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radovi/podizvođači s povećanim brojem NC,</w:t>
      </w:r>
    </w:p>
    <w:p w14:paraId="4442FF4B" w14:textId="77777777" w:rsidR="00B9253C" w:rsidRPr="00B9253C" w:rsidRDefault="00B9253C" w:rsidP="007F4B03">
      <w:pPr>
        <w:numPr>
          <w:ilvl w:val="0"/>
          <w:numId w:val="63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korelacija s rizicima (REG-RIZ),</w:t>
      </w:r>
    </w:p>
    <w:p w14:paraId="5545D91B" w14:textId="19F72C39" w:rsidR="00B9253C" w:rsidRPr="00B9253C" w:rsidRDefault="00B9253C" w:rsidP="007F4B03">
      <w:pPr>
        <w:numPr>
          <w:ilvl w:val="0"/>
          <w:numId w:val="63"/>
        </w:num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>korelacija s okolišnim aspektima (REG-AO).</w:t>
      </w:r>
    </w:p>
    <w:p w14:paraId="73A6B420" w14:textId="77777777" w:rsidR="00B9253C" w:rsidRPr="00B9253C" w:rsidRDefault="00B9253C" w:rsidP="00B9253C">
      <w:pPr>
        <w:spacing w:after="60"/>
        <w:rPr>
          <w:rFonts w:ascii="Aptos" w:hAnsi="Aptos"/>
          <w:sz w:val="22"/>
          <w:szCs w:val="22"/>
        </w:rPr>
      </w:pPr>
      <w:r w:rsidRPr="00B9253C">
        <w:rPr>
          <w:rFonts w:ascii="Aptos" w:hAnsi="Aptos"/>
          <w:sz w:val="22"/>
          <w:szCs w:val="22"/>
        </w:rPr>
        <w:t xml:space="preserve">Rezultati analize predstavljaju </w:t>
      </w:r>
      <w:r w:rsidRPr="00B9253C">
        <w:rPr>
          <w:rFonts w:ascii="Aptos" w:hAnsi="Aptos"/>
          <w:b/>
          <w:bCs/>
          <w:sz w:val="22"/>
          <w:szCs w:val="22"/>
        </w:rPr>
        <w:t>ulazni podatak za Upravinu ocjenu</w:t>
      </w:r>
      <w:r w:rsidRPr="00B9253C">
        <w:rPr>
          <w:rFonts w:ascii="Aptos" w:hAnsi="Aptos"/>
          <w:sz w:val="22"/>
          <w:szCs w:val="22"/>
        </w:rPr>
        <w:t>.</w:t>
      </w:r>
    </w:p>
    <w:p w14:paraId="5D592F3A" w14:textId="77777777" w:rsidR="00B9253C" w:rsidRPr="00B9253C" w:rsidRDefault="00AC6C72" w:rsidP="00B9253C">
      <w:pPr>
        <w:spacing w:after="60"/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</w:r>
      <w:r w:rsidR="00AC6C72">
        <w:rPr>
          <w:rFonts w:ascii="Aptos" w:hAnsi="Aptos"/>
          <w:noProof/>
          <w:sz w:val="22"/>
          <w:szCs w:val="22"/>
        </w:rPr>
        <w:pict w14:anchorId="6427B54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5420609" w14:textId="478F0ED1" w:rsidR="00E00C07" w:rsidRPr="00E00C07" w:rsidRDefault="00E00C07" w:rsidP="00E00C07">
      <w:pPr>
        <w:pStyle w:val="Heading2"/>
        <w:rPr>
          <w:rFonts w:eastAsia="Times New Roman"/>
        </w:rPr>
      </w:pPr>
      <w:r w:rsidRPr="00E00C07">
        <w:lastRenderedPageBreak/>
        <w:t>Upravljanje okolišnim aspektima tijekom radova (DETALJNO)</w:t>
      </w:r>
    </w:p>
    <w:p w14:paraId="7F119215" w14:textId="3CB9822D" w:rsidR="00E00C07" w:rsidRPr="00E00C07" w:rsidRDefault="00E00C07" w:rsidP="00E00C07">
      <w:pPr>
        <w:spacing w:after="60"/>
        <w:jc w:val="both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Cilj upravljanja okolišnim aspektima je osigurati da svi radovi na gradilištu budu izvedeni na način koji sprječava onečišćenje, minimizira utjecaj na okoliš i osigurava sukladnost s ISO 14001 i važećim propisima.</w:t>
      </w:r>
      <w:r>
        <w:rPr>
          <w:rFonts w:ascii="Aptos" w:hAnsi="Aptos"/>
          <w:sz w:val="22"/>
          <w:szCs w:val="22"/>
        </w:rPr>
        <w:t xml:space="preserve"> </w:t>
      </w:r>
      <w:r w:rsidRPr="00E00C07">
        <w:rPr>
          <w:rFonts w:ascii="Aptos" w:hAnsi="Aptos"/>
          <w:sz w:val="22"/>
          <w:szCs w:val="22"/>
        </w:rPr>
        <w:t>Voditelj gradilišta je odgovoran za provedbu svih kontrolnih mjera okolišne zaštite definiranih u:</w:t>
      </w:r>
    </w:p>
    <w:p w14:paraId="601E36CC" w14:textId="77777777" w:rsidR="00E00C07" w:rsidRPr="00E00C07" w:rsidRDefault="00E00C07" w:rsidP="007F4B03">
      <w:pPr>
        <w:numPr>
          <w:ilvl w:val="0"/>
          <w:numId w:val="64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b/>
          <w:bCs/>
          <w:sz w:val="22"/>
          <w:szCs w:val="22"/>
        </w:rPr>
        <w:t>REG-AO – Matrica aspekata okoliša</w:t>
      </w:r>
      <w:r w:rsidRPr="00E00C07">
        <w:rPr>
          <w:rFonts w:ascii="Aptos" w:hAnsi="Aptos"/>
          <w:sz w:val="22"/>
          <w:szCs w:val="22"/>
        </w:rPr>
        <w:t>,</w:t>
      </w:r>
    </w:p>
    <w:p w14:paraId="02292407" w14:textId="77777777" w:rsidR="00E00C07" w:rsidRPr="00E00C07" w:rsidRDefault="00E00C07" w:rsidP="007F4B03">
      <w:pPr>
        <w:numPr>
          <w:ilvl w:val="0"/>
          <w:numId w:val="64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b/>
          <w:bCs/>
          <w:sz w:val="22"/>
          <w:szCs w:val="22"/>
        </w:rPr>
        <w:t>PKI – Plan kontrole i ispitivanja</w:t>
      </w:r>
      <w:r w:rsidRPr="00E00C07">
        <w:rPr>
          <w:rFonts w:ascii="Aptos" w:hAnsi="Aptos"/>
          <w:sz w:val="22"/>
          <w:szCs w:val="22"/>
        </w:rPr>
        <w:t>,</w:t>
      </w:r>
    </w:p>
    <w:p w14:paraId="7F57D3F1" w14:textId="77777777" w:rsidR="00E00C07" w:rsidRPr="00E00C07" w:rsidRDefault="00E00C07" w:rsidP="007F4B03">
      <w:pPr>
        <w:numPr>
          <w:ilvl w:val="0"/>
          <w:numId w:val="64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sigurnosnom i okolišnom planu,</w:t>
      </w:r>
    </w:p>
    <w:p w14:paraId="676AB59E" w14:textId="77777777" w:rsidR="00E00C07" w:rsidRPr="00E00C07" w:rsidRDefault="00E00C07" w:rsidP="007F4B03">
      <w:pPr>
        <w:numPr>
          <w:ilvl w:val="0"/>
          <w:numId w:val="64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zakonskim zahtjevima.</w:t>
      </w:r>
    </w:p>
    <w:p w14:paraId="2A1CDD07" w14:textId="77777777" w:rsidR="00E00C07" w:rsidRPr="00E00C07" w:rsidRDefault="00E00C07" w:rsidP="00E00C07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</w:p>
    <w:p w14:paraId="6CCD6FCA" w14:textId="66C830C6" w:rsidR="00E00C07" w:rsidRPr="00E00C07" w:rsidRDefault="00E00C07" w:rsidP="00E00C07">
      <w:pPr>
        <w:pStyle w:val="Heading3"/>
        <w:rPr>
          <w:rFonts w:eastAsia="Times New Roman"/>
        </w:rPr>
      </w:pPr>
      <w:r w:rsidRPr="00E00C07">
        <w:t>Odvajanje otpada na mjestu nastanka</w:t>
      </w:r>
    </w:p>
    <w:p w14:paraId="4DE2D50D" w14:textId="77777777" w:rsidR="00E00C07" w:rsidRPr="00E00C07" w:rsidRDefault="00E00C07" w:rsidP="00E00C07">
      <w:p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Voditelj gradilišta osigurava:</w:t>
      </w:r>
    </w:p>
    <w:p w14:paraId="121432BC" w14:textId="77777777" w:rsidR="00E00C07" w:rsidRPr="00E00C07" w:rsidRDefault="00E00C07" w:rsidP="007F4B03">
      <w:pPr>
        <w:numPr>
          <w:ilvl w:val="0"/>
          <w:numId w:val="65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postavljanje odgovarajućih spremnika/kontejnera za odvojeno prikupljanje otpada,</w:t>
      </w:r>
    </w:p>
    <w:p w14:paraId="2BEB1610" w14:textId="77777777" w:rsidR="00E00C07" w:rsidRPr="00E00C07" w:rsidRDefault="00E00C07" w:rsidP="007F4B03">
      <w:pPr>
        <w:numPr>
          <w:ilvl w:val="0"/>
          <w:numId w:val="65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razdvajanje po vrstama:</w:t>
      </w:r>
    </w:p>
    <w:p w14:paraId="74BA2D64" w14:textId="77777777" w:rsidR="00E00C07" w:rsidRPr="00E00C07" w:rsidRDefault="00E00C07" w:rsidP="007F4B03">
      <w:pPr>
        <w:numPr>
          <w:ilvl w:val="1"/>
          <w:numId w:val="65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inertni građevinski otpad (beton, cigla, keramika),</w:t>
      </w:r>
    </w:p>
    <w:p w14:paraId="256C3D68" w14:textId="77777777" w:rsidR="00E00C07" w:rsidRPr="00E00C07" w:rsidRDefault="00E00C07" w:rsidP="007F4B03">
      <w:pPr>
        <w:numPr>
          <w:ilvl w:val="1"/>
          <w:numId w:val="65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metali,</w:t>
      </w:r>
    </w:p>
    <w:p w14:paraId="447C7DCC" w14:textId="77777777" w:rsidR="00E00C07" w:rsidRPr="00E00C07" w:rsidRDefault="00E00C07" w:rsidP="007F4B03">
      <w:pPr>
        <w:numPr>
          <w:ilvl w:val="1"/>
          <w:numId w:val="65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plastika,</w:t>
      </w:r>
    </w:p>
    <w:p w14:paraId="76F2CBBB" w14:textId="77777777" w:rsidR="00E00C07" w:rsidRPr="00E00C07" w:rsidRDefault="00E00C07" w:rsidP="007F4B03">
      <w:pPr>
        <w:numPr>
          <w:ilvl w:val="1"/>
          <w:numId w:val="65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drvo,</w:t>
      </w:r>
    </w:p>
    <w:p w14:paraId="5B7EAFDB" w14:textId="77777777" w:rsidR="00E00C07" w:rsidRPr="00E00C07" w:rsidRDefault="00E00C07" w:rsidP="007F4B03">
      <w:pPr>
        <w:numPr>
          <w:ilvl w:val="1"/>
          <w:numId w:val="65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ambalaža,</w:t>
      </w:r>
    </w:p>
    <w:p w14:paraId="262D4631" w14:textId="77777777" w:rsidR="00E00C07" w:rsidRPr="00E00C07" w:rsidRDefault="00E00C07" w:rsidP="007F4B03">
      <w:pPr>
        <w:numPr>
          <w:ilvl w:val="1"/>
          <w:numId w:val="65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opasni otpad (ulja, filteri, akumulatori),</w:t>
      </w:r>
    </w:p>
    <w:p w14:paraId="31EA9347" w14:textId="77777777" w:rsidR="00E00C07" w:rsidRPr="00E00C07" w:rsidRDefault="00E00C07" w:rsidP="007F4B03">
      <w:pPr>
        <w:numPr>
          <w:ilvl w:val="0"/>
          <w:numId w:val="65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označavanje svih spremnika,</w:t>
      </w:r>
    </w:p>
    <w:p w14:paraId="0F20DD98" w14:textId="77777777" w:rsidR="00E00C07" w:rsidRPr="00E00C07" w:rsidRDefault="00E00C07" w:rsidP="007F4B03">
      <w:pPr>
        <w:numPr>
          <w:ilvl w:val="0"/>
          <w:numId w:val="65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sprječavanje miješanja otpada.</w:t>
      </w:r>
    </w:p>
    <w:p w14:paraId="7AE1B8AD" w14:textId="77777777" w:rsidR="00E00C07" w:rsidRPr="00E00C07" w:rsidRDefault="00E00C07" w:rsidP="00E00C07">
      <w:pPr>
        <w:spacing w:after="60"/>
        <w:rPr>
          <w:rFonts w:ascii="Aptos" w:hAnsi="Aptos"/>
          <w:sz w:val="22"/>
          <w:szCs w:val="22"/>
        </w:rPr>
      </w:pPr>
    </w:p>
    <w:p w14:paraId="4076C859" w14:textId="77777777" w:rsidR="00E00C07" w:rsidRPr="00E00C07" w:rsidRDefault="00E00C07" w:rsidP="00E00C07">
      <w:p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Odvajanje otpada mora biti vidljivo dokumentirano kroz:</w:t>
      </w:r>
    </w:p>
    <w:p w14:paraId="27F0CFC8" w14:textId="77777777" w:rsidR="00E00C07" w:rsidRPr="00E00C07" w:rsidRDefault="00E00C07" w:rsidP="007F4B03">
      <w:pPr>
        <w:numPr>
          <w:ilvl w:val="0"/>
          <w:numId w:val="66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b/>
          <w:bCs/>
          <w:sz w:val="22"/>
          <w:szCs w:val="22"/>
        </w:rPr>
        <w:t>Očevidnik otpada (FRM-IMS-07)</w:t>
      </w:r>
      <w:r w:rsidRPr="00E00C07">
        <w:rPr>
          <w:rFonts w:ascii="Aptos" w:hAnsi="Aptos"/>
          <w:sz w:val="22"/>
          <w:szCs w:val="22"/>
        </w:rPr>
        <w:t>,</w:t>
      </w:r>
    </w:p>
    <w:p w14:paraId="5C5FF024" w14:textId="77777777" w:rsidR="00E00C07" w:rsidRPr="00E00C07" w:rsidRDefault="00E00C07" w:rsidP="007F4B03">
      <w:pPr>
        <w:numPr>
          <w:ilvl w:val="0"/>
          <w:numId w:val="66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prateće listove i račune ovlaštenog sakupljača.</w:t>
      </w:r>
    </w:p>
    <w:p w14:paraId="0C93C1F6" w14:textId="77777777" w:rsidR="00E00C07" w:rsidRPr="00E00C07" w:rsidRDefault="00E00C07" w:rsidP="00E00C07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</w:p>
    <w:p w14:paraId="11A4BDC1" w14:textId="4348BF3A" w:rsidR="00E00C07" w:rsidRPr="00E00C07" w:rsidRDefault="00E00C07" w:rsidP="00E00C07">
      <w:pPr>
        <w:pStyle w:val="Heading3"/>
        <w:rPr>
          <w:rFonts w:eastAsia="Times New Roman"/>
        </w:rPr>
      </w:pPr>
      <w:r w:rsidRPr="00E00C07">
        <w:t>Prateći listovi za opasni otpad</w:t>
      </w:r>
    </w:p>
    <w:p w14:paraId="233F2038" w14:textId="77777777" w:rsidR="00E00C07" w:rsidRPr="00E00C07" w:rsidRDefault="00E00C07" w:rsidP="00E00C07">
      <w:p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 xml:space="preserve">Za sav </w:t>
      </w:r>
      <w:r w:rsidRPr="00E00C07">
        <w:rPr>
          <w:rFonts w:ascii="Aptos" w:hAnsi="Aptos"/>
          <w:b/>
          <w:bCs/>
          <w:sz w:val="22"/>
          <w:szCs w:val="22"/>
        </w:rPr>
        <w:t>opasni otpad</w:t>
      </w:r>
      <w:r w:rsidRPr="00E00C07">
        <w:rPr>
          <w:rFonts w:ascii="Aptos" w:hAnsi="Aptos"/>
          <w:sz w:val="22"/>
          <w:szCs w:val="22"/>
        </w:rPr>
        <w:t>, voditelj gradilišta mora:</w:t>
      </w:r>
    </w:p>
    <w:p w14:paraId="47C3D33E" w14:textId="77777777" w:rsidR="00E00C07" w:rsidRPr="00E00C07" w:rsidRDefault="00E00C07" w:rsidP="007F4B03">
      <w:pPr>
        <w:numPr>
          <w:ilvl w:val="0"/>
          <w:numId w:val="67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 xml:space="preserve">osigurati izdavanje </w:t>
      </w:r>
      <w:r w:rsidRPr="00E00C07">
        <w:rPr>
          <w:rFonts w:ascii="Aptos" w:hAnsi="Aptos"/>
          <w:b/>
          <w:bCs/>
          <w:sz w:val="22"/>
          <w:szCs w:val="22"/>
        </w:rPr>
        <w:t>Pratećeg lista</w:t>
      </w:r>
      <w:r w:rsidRPr="00E00C07">
        <w:rPr>
          <w:rFonts w:ascii="Aptos" w:hAnsi="Aptos"/>
          <w:sz w:val="22"/>
          <w:szCs w:val="22"/>
        </w:rPr>
        <w:t xml:space="preserve"> (PL-O),</w:t>
      </w:r>
    </w:p>
    <w:p w14:paraId="3E8BD5A1" w14:textId="77777777" w:rsidR="00E00C07" w:rsidRPr="00E00C07" w:rsidRDefault="00E00C07" w:rsidP="007F4B03">
      <w:pPr>
        <w:numPr>
          <w:ilvl w:val="0"/>
          <w:numId w:val="67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provjeriti ispravnost popunjenih podataka (količina, kod otpada, datum),</w:t>
      </w:r>
    </w:p>
    <w:p w14:paraId="158F4EBE" w14:textId="77777777" w:rsidR="00E00C07" w:rsidRPr="00E00C07" w:rsidRDefault="00E00C07" w:rsidP="007F4B03">
      <w:pPr>
        <w:numPr>
          <w:ilvl w:val="0"/>
          <w:numId w:val="67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 xml:space="preserve">osigurati predaju isključivo </w:t>
      </w:r>
      <w:r w:rsidRPr="00E00C07">
        <w:rPr>
          <w:rFonts w:ascii="Aptos" w:hAnsi="Aptos"/>
          <w:b/>
          <w:bCs/>
          <w:sz w:val="22"/>
          <w:szCs w:val="22"/>
        </w:rPr>
        <w:t>ovlaštenom sakupljaču</w:t>
      </w:r>
      <w:r w:rsidRPr="00E00C07">
        <w:rPr>
          <w:rFonts w:ascii="Aptos" w:hAnsi="Aptos"/>
          <w:sz w:val="22"/>
          <w:szCs w:val="22"/>
        </w:rPr>
        <w:t>,</w:t>
      </w:r>
    </w:p>
    <w:p w14:paraId="35CC8CEA" w14:textId="77777777" w:rsidR="00E00C07" w:rsidRPr="00E00C07" w:rsidRDefault="00E00C07" w:rsidP="007F4B03">
      <w:pPr>
        <w:numPr>
          <w:ilvl w:val="0"/>
          <w:numId w:val="67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 xml:space="preserve">čuvati primjerke PL najmanje </w:t>
      </w:r>
      <w:r w:rsidRPr="00E00C07">
        <w:rPr>
          <w:rFonts w:ascii="Aptos" w:hAnsi="Aptos"/>
          <w:b/>
          <w:bCs/>
          <w:sz w:val="22"/>
          <w:szCs w:val="22"/>
        </w:rPr>
        <w:t>5 godina</w:t>
      </w:r>
      <w:r w:rsidRPr="00E00C07">
        <w:rPr>
          <w:rFonts w:ascii="Aptos" w:hAnsi="Aptos"/>
          <w:sz w:val="22"/>
          <w:szCs w:val="22"/>
        </w:rPr>
        <w:t>,</w:t>
      </w:r>
    </w:p>
    <w:p w14:paraId="0346C833" w14:textId="77777777" w:rsidR="00E00C07" w:rsidRPr="00E00C07" w:rsidRDefault="00E00C07" w:rsidP="007F4B03">
      <w:pPr>
        <w:numPr>
          <w:ilvl w:val="0"/>
          <w:numId w:val="67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 xml:space="preserve">unijeti podatke u </w:t>
      </w:r>
      <w:r w:rsidRPr="00E00C07">
        <w:rPr>
          <w:rFonts w:ascii="Aptos" w:hAnsi="Aptos"/>
          <w:b/>
          <w:bCs/>
          <w:sz w:val="22"/>
          <w:szCs w:val="22"/>
        </w:rPr>
        <w:t>Očevidnik otpada</w:t>
      </w:r>
      <w:r w:rsidRPr="00E00C07">
        <w:rPr>
          <w:rFonts w:ascii="Aptos" w:hAnsi="Aptos"/>
          <w:sz w:val="22"/>
          <w:szCs w:val="22"/>
        </w:rPr>
        <w:t xml:space="preserve"> i povezati s REG-AO.</w:t>
      </w:r>
    </w:p>
    <w:p w14:paraId="4D7B022D" w14:textId="77777777" w:rsidR="00E00C07" w:rsidRPr="00E00C07" w:rsidRDefault="00E00C07" w:rsidP="00E00C07">
      <w:pPr>
        <w:spacing w:after="60"/>
        <w:rPr>
          <w:rFonts w:ascii="Aptos" w:hAnsi="Aptos"/>
          <w:sz w:val="22"/>
          <w:szCs w:val="22"/>
        </w:rPr>
      </w:pPr>
    </w:p>
    <w:p w14:paraId="030F544B" w14:textId="77777777" w:rsidR="00E00C07" w:rsidRPr="00E00C07" w:rsidRDefault="00E00C07" w:rsidP="00E00C07">
      <w:p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Primjeri opasnog otpada:</w:t>
      </w:r>
    </w:p>
    <w:p w14:paraId="7E21607D" w14:textId="77777777" w:rsidR="00E00C07" w:rsidRPr="00E00C07" w:rsidRDefault="00E00C07" w:rsidP="007F4B03">
      <w:pPr>
        <w:numPr>
          <w:ilvl w:val="0"/>
          <w:numId w:val="68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rabljena ulja,</w:t>
      </w:r>
    </w:p>
    <w:p w14:paraId="617F91CC" w14:textId="77777777" w:rsidR="00E00C07" w:rsidRPr="00E00C07" w:rsidRDefault="00E00C07" w:rsidP="007F4B03">
      <w:pPr>
        <w:numPr>
          <w:ilvl w:val="0"/>
          <w:numId w:val="68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uljni filteri,</w:t>
      </w:r>
    </w:p>
    <w:p w14:paraId="76092F93" w14:textId="77777777" w:rsidR="00E00C07" w:rsidRPr="00E00C07" w:rsidRDefault="00E00C07" w:rsidP="007F4B03">
      <w:pPr>
        <w:numPr>
          <w:ilvl w:val="0"/>
          <w:numId w:val="68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boje i lakovi,</w:t>
      </w:r>
    </w:p>
    <w:p w14:paraId="59730CE4" w14:textId="77777777" w:rsidR="00E00C07" w:rsidRPr="00E00C07" w:rsidRDefault="00E00C07" w:rsidP="007F4B03">
      <w:pPr>
        <w:numPr>
          <w:ilvl w:val="0"/>
          <w:numId w:val="68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absorbenti natopljeni uljem,</w:t>
      </w:r>
    </w:p>
    <w:p w14:paraId="18282D96" w14:textId="790AA264" w:rsidR="00E00C07" w:rsidRPr="00E00C07" w:rsidRDefault="00E00C07" w:rsidP="007F4B03">
      <w:pPr>
        <w:numPr>
          <w:ilvl w:val="0"/>
          <w:numId w:val="68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baterije i akumulatori.</w:t>
      </w:r>
    </w:p>
    <w:p w14:paraId="58698385" w14:textId="771E92D9" w:rsidR="00E00C07" w:rsidRPr="00E00C07" w:rsidRDefault="00E00C07" w:rsidP="00E00C07">
      <w:pPr>
        <w:pStyle w:val="Heading3"/>
        <w:rPr>
          <w:rFonts w:eastAsia="Times New Roman"/>
        </w:rPr>
      </w:pPr>
      <w:r w:rsidRPr="00E00C07">
        <w:lastRenderedPageBreak/>
        <w:t>Prevencija izlijevanja ulja i goriva</w:t>
      </w:r>
    </w:p>
    <w:p w14:paraId="4860351E" w14:textId="24238762" w:rsidR="00E00C07" w:rsidRPr="00E00C07" w:rsidRDefault="00E00C07" w:rsidP="00622F7C">
      <w:p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Voditelj gradilišta mora poduzeti sve mjere za sprječavanje onečišćenja:</w:t>
      </w:r>
    </w:p>
    <w:p w14:paraId="2DE29432" w14:textId="77777777" w:rsidR="00E00C07" w:rsidRPr="00E00C07" w:rsidRDefault="00E00C07" w:rsidP="00622F7C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E00C07">
        <w:rPr>
          <w:rFonts w:ascii="Aptos" w:hAnsi="Aptos"/>
          <w:b/>
          <w:bCs/>
          <w:sz w:val="22"/>
          <w:szCs w:val="22"/>
        </w:rPr>
        <w:t>Obvezne mjere:</w:t>
      </w:r>
    </w:p>
    <w:p w14:paraId="685C02E6" w14:textId="77777777" w:rsidR="00E00C07" w:rsidRPr="00E00C07" w:rsidRDefault="00E00C07" w:rsidP="007F4B03">
      <w:pPr>
        <w:numPr>
          <w:ilvl w:val="0"/>
          <w:numId w:val="69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strojevi i vozila parkiraju se na tvrdoj podlozi kad god je moguće,</w:t>
      </w:r>
    </w:p>
    <w:p w14:paraId="2CE82F5C" w14:textId="77777777" w:rsidR="00E00C07" w:rsidRPr="00E00C07" w:rsidRDefault="00E00C07" w:rsidP="007F4B03">
      <w:pPr>
        <w:numPr>
          <w:ilvl w:val="0"/>
          <w:numId w:val="69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skladištenje ulja, maziva i goriva samo na označenoj lokaciji,</w:t>
      </w:r>
    </w:p>
    <w:p w14:paraId="626DB549" w14:textId="77777777" w:rsidR="00E00C07" w:rsidRPr="00E00C07" w:rsidRDefault="00E00C07" w:rsidP="007F4B03">
      <w:pPr>
        <w:numPr>
          <w:ilvl w:val="0"/>
          <w:numId w:val="69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korištenje kadica i upojnih podloga,</w:t>
      </w:r>
    </w:p>
    <w:p w14:paraId="25D09BB2" w14:textId="77777777" w:rsidR="00E00C07" w:rsidRPr="00E00C07" w:rsidRDefault="00E00C07" w:rsidP="007F4B03">
      <w:pPr>
        <w:numPr>
          <w:ilvl w:val="0"/>
          <w:numId w:val="69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posude za gorivo moraju biti ispravne i zatvorene,</w:t>
      </w:r>
    </w:p>
    <w:p w14:paraId="4EF1BDE6" w14:textId="77777777" w:rsidR="00E00C07" w:rsidRPr="00E00C07" w:rsidRDefault="00E00C07" w:rsidP="007F4B03">
      <w:pPr>
        <w:numPr>
          <w:ilvl w:val="0"/>
          <w:numId w:val="69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zabranjeno je punjenje strojeva u blizini drenažnih kanala, vodotoka ili obale,</w:t>
      </w:r>
    </w:p>
    <w:p w14:paraId="2B0F1046" w14:textId="77777777" w:rsidR="00E00C07" w:rsidRPr="00E00C07" w:rsidRDefault="00E00C07" w:rsidP="007F4B03">
      <w:pPr>
        <w:numPr>
          <w:ilvl w:val="0"/>
          <w:numId w:val="69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strojevi moraju biti ispravni – bez vidljivog kapanja ulja,</w:t>
      </w:r>
    </w:p>
    <w:p w14:paraId="461F7F40" w14:textId="64193BC8" w:rsidR="00E00C07" w:rsidRPr="00E00C07" w:rsidRDefault="00E00C07" w:rsidP="007F4B03">
      <w:pPr>
        <w:numPr>
          <w:ilvl w:val="0"/>
          <w:numId w:val="69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odmah po uočavanju izlijevanja koristiti apsorbent (vreće s upojnim materijalom).</w:t>
      </w:r>
    </w:p>
    <w:p w14:paraId="416182DB" w14:textId="77777777" w:rsidR="00E00C07" w:rsidRPr="00E00C07" w:rsidRDefault="00E00C07" w:rsidP="00622F7C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E00C07">
        <w:rPr>
          <w:rFonts w:ascii="Aptos" w:hAnsi="Aptos"/>
          <w:b/>
          <w:bCs/>
          <w:sz w:val="22"/>
          <w:szCs w:val="22"/>
        </w:rPr>
        <w:t>U slučaju incidenta:</w:t>
      </w:r>
    </w:p>
    <w:p w14:paraId="54E5E5C5" w14:textId="77777777" w:rsidR="00E00C07" w:rsidRPr="00E00C07" w:rsidRDefault="00E00C07" w:rsidP="007F4B03">
      <w:pPr>
        <w:numPr>
          <w:ilvl w:val="0"/>
          <w:numId w:val="70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zaustaviti aktivnost,</w:t>
      </w:r>
    </w:p>
    <w:p w14:paraId="12ACAB15" w14:textId="77777777" w:rsidR="00E00C07" w:rsidRPr="00E00C07" w:rsidRDefault="00E00C07" w:rsidP="007F4B03">
      <w:pPr>
        <w:numPr>
          <w:ilvl w:val="0"/>
          <w:numId w:val="70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spriječiti širenje (apsorbent, pješčane barijere),</w:t>
      </w:r>
    </w:p>
    <w:p w14:paraId="052C096B" w14:textId="77777777" w:rsidR="00E00C07" w:rsidRPr="00E00C07" w:rsidRDefault="00E00C07" w:rsidP="007F4B03">
      <w:pPr>
        <w:numPr>
          <w:ilvl w:val="0"/>
          <w:numId w:val="70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obavijestiti HSE referenta i MR,</w:t>
      </w:r>
    </w:p>
    <w:p w14:paraId="0571F79C" w14:textId="77777777" w:rsidR="00E00C07" w:rsidRPr="00E00C07" w:rsidRDefault="00E00C07" w:rsidP="007F4B03">
      <w:pPr>
        <w:numPr>
          <w:ilvl w:val="0"/>
          <w:numId w:val="70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dokumentirati događaj i provesti postupak NC,</w:t>
      </w:r>
    </w:p>
    <w:p w14:paraId="0034D5D2" w14:textId="77777777" w:rsidR="00E00C07" w:rsidRPr="00E00C07" w:rsidRDefault="00E00C07" w:rsidP="007F4B03">
      <w:pPr>
        <w:numPr>
          <w:ilvl w:val="0"/>
          <w:numId w:val="70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zbrinuti kontaminirani materijal kao opasni otpad.</w:t>
      </w:r>
    </w:p>
    <w:p w14:paraId="140A21DC" w14:textId="77777777" w:rsidR="00622F7C" w:rsidRDefault="00622F7C" w:rsidP="00E00C07">
      <w:pPr>
        <w:spacing w:after="60"/>
        <w:rPr>
          <w:rFonts w:ascii="Aptos" w:hAnsi="Aptos"/>
          <w:sz w:val="22"/>
          <w:szCs w:val="22"/>
        </w:rPr>
      </w:pPr>
    </w:p>
    <w:p w14:paraId="1E0F0FFC" w14:textId="1D6C9226" w:rsidR="00E00C07" w:rsidRPr="00E00C07" w:rsidRDefault="00E00C07" w:rsidP="00622F7C">
      <w:pPr>
        <w:pStyle w:val="Heading3"/>
        <w:rPr>
          <w:rFonts w:eastAsia="Times New Roman"/>
        </w:rPr>
      </w:pPr>
      <w:r w:rsidRPr="00E00C07">
        <w:t>Kontrola buke i prašine</w:t>
      </w:r>
    </w:p>
    <w:p w14:paraId="13E2EF0F" w14:textId="6C6692A3" w:rsidR="00E00C07" w:rsidRPr="00E00C07" w:rsidRDefault="00E00C07" w:rsidP="00622F7C">
      <w:p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Voditelj gradilišta mora primijeniti mjere za smanjenje utjecaja:</w:t>
      </w:r>
    </w:p>
    <w:p w14:paraId="03F9D1EB" w14:textId="77777777" w:rsidR="00E00C07" w:rsidRPr="00E00C07" w:rsidRDefault="00E00C07" w:rsidP="00622F7C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E00C07">
        <w:rPr>
          <w:rFonts w:ascii="Aptos" w:hAnsi="Aptos"/>
          <w:b/>
          <w:bCs/>
          <w:sz w:val="22"/>
          <w:szCs w:val="22"/>
        </w:rPr>
        <w:t>Buka:</w:t>
      </w:r>
    </w:p>
    <w:p w14:paraId="21F6D214" w14:textId="77777777" w:rsidR="00E00C07" w:rsidRPr="00E00C07" w:rsidRDefault="00E00C07" w:rsidP="007F4B03">
      <w:pPr>
        <w:numPr>
          <w:ilvl w:val="0"/>
          <w:numId w:val="71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ograničiti korištenje bučnih strojeva na dnevno radno vrijeme,</w:t>
      </w:r>
    </w:p>
    <w:p w14:paraId="14E61B77" w14:textId="77777777" w:rsidR="00E00C07" w:rsidRPr="00E00C07" w:rsidRDefault="00E00C07" w:rsidP="007F4B03">
      <w:pPr>
        <w:numPr>
          <w:ilvl w:val="0"/>
          <w:numId w:val="71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koristiti strojeve s ispravnim ispušnim sustavima,</w:t>
      </w:r>
    </w:p>
    <w:p w14:paraId="6E87DB39" w14:textId="73F807A5" w:rsidR="00E00C07" w:rsidRPr="00E00C07" w:rsidRDefault="00E00C07" w:rsidP="007F4B03">
      <w:pPr>
        <w:numPr>
          <w:ilvl w:val="0"/>
          <w:numId w:val="71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poštovati propise i lokalne odluke (komunalni red).</w:t>
      </w:r>
    </w:p>
    <w:p w14:paraId="6CF20E71" w14:textId="77777777" w:rsidR="00E00C07" w:rsidRPr="00E00C07" w:rsidRDefault="00E00C07" w:rsidP="00622F7C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E00C07">
        <w:rPr>
          <w:rFonts w:ascii="Aptos" w:hAnsi="Aptos"/>
          <w:b/>
          <w:bCs/>
          <w:sz w:val="22"/>
          <w:szCs w:val="22"/>
        </w:rPr>
        <w:t>Prašina:</w:t>
      </w:r>
    </w:p>
    <w:p w14:paraId="1D21051B" w14:textId="77777777" w:rsidR="00E00C07" w:rsidRPr="00E00C07" w:rsidRDefault="00E00C07" w:rsidP="007F4B03">
      <w:pPr>
        <w:numPr>
          <w:ilvl w:val="0"/>
          <w:numId w:val="72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redovito prskati putove i radne površine pri suhom vremenu,</w:t>
      </w:r>
    </w:p>
    <w:p w14:paraId="16CDA09F" w14:textId="77777777" w:rsidR="00E00C07" w:rsidRPr="00E00C07" w:rsidRDefault="00E00C07" w:rsidP="007F4B03">
      <w:pPr>
        <w:numPr>
          <w:ilvl w:val="0"/>
          <w:numId w:val="72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prekrivanje tereta na kamionima,</w:t>
      </w:r>
    </w:p>
    <w:p w14:paraId="6997B5FF" w14:textId="77777777" w:rsidR="00E00C07" w:rsidRPr="00E00C07" w:rsidRDefault="00E00C07" w:rsidP="007F4B03">
      <w:pPr>
        <w:numPr>
          <w:ilvl w:val="0"/>
          <w:numId w:val="72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skladištenje rasutih materijala na način koji sprječava raznošenje,</w:t>
      </w:r>
    </w:p>
    <w:p w14:paraId="7C2DE75A" w14:textId="77777777" w:rsidR="00E00C07" w:rsidRPr="00E00C07" w:rsidRDefault="00E00C07" w:rsidP="007F4B03">
      <w:pPr>
        <w:numPr>
          <w:ilvl w:val="0"/>
          <w:numId w:val="72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brza sanacija prosutog materijala.</w:t>
      </w:r>
    </w:p>
    <w:p w14:paraId="1DCBDFBD" w14:textId="77777777" w:rsidR="00E00C07" w:rsidRPr="00E00C07" w:rsidRDefault="00E00C07" w:rsidP="00E00C07">
      <w:p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Dokumentirati putem:</w:t>
      </w:r>
    </w:p>
    <w:p w14:paraId="31531E31" w14:textId="77777777" w:rsidR="00E00C07" w:rsidRPr="00E00C07" w:rsidRDefault="00E00C07" w:rsidP="007F4B03">
      <w:pPr>
        <w:numPr>
          <w:ilvl w:val="0"/>
          <w:numId w:val="73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internog zapisnika,</w:t>
      </w:r>
    </w:p>
    <w:p w14:paraId="5CBA110B" w14:textId="77777777" w:rsidR="00E00C07" w:rsidRPr="00E00C07" w:rsidRDefault="00E00C07" w:rsidP="007F4B03">
      <w:pPr>
        <w:numPr>
          <w:ilvl w:val="0"/>
          <w:numId w:val="73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fotodokumentacije (ako su poduzete posebne mjere),</w:t>
      </w:r>
    </w:p>
    <w:p w14:paraId="692CCBA1" w14:textId="77777777" w:rsidR="00E00C07" w:rsidRPr="00E00C07" w:rsidRDefault="00E00C07" w:rsidP="007F4B03">
      <w:pPr>
        <w:numPr>
          <w:ilvl w:val="0"/>
          <w:numId w:val="73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očevidnika čišćenja i prskanja (ako se primjenjuje).</w:t>
      </w:r>
    </w:p>
    <w:p w14:paraId="75820BA7" w14:textId="77777777" w:rsidR="00622F7C" w:rsidRDefault="00622F7C" w:rsidP="00E00C07">
      <w:pPr>
        <w:spacing w:after="60"/>
        <w:rPr>
          <w:rFonts w:ascii="Aptos" w:hAnsi="Aptos"/>
          <w:sz w:val="22"/>
          <w:szCs w:val="22"/>
        </w:rPr>
      </w:pPr>
    </w:p>
    <w:p w14:paraId="12FA8F1F" w14:textId="098EDB7B" w:rsidR="00E00C07" w:rsidRPr="00622F7C" w:rsidRDefault="00E00C07" w:rsidP="00622F7C">
      <w:pPr>
        <w:pStyle w:val="Heading3"/>
        <w:rPr>
          <w:rFonts w:eastAsia="Times New Roman"/>
        </w:rPr>
      </w:pPr>
      <w:r w:rsidRPr="00E00C07">
        <w:t>Pravilno skladištenje materijala</w:t>
      </w:r>
    </w:p>
    <w:p w14:paraId="31514811" w14:textId="77777777" w:rsidR="00E00C07" w:rsidRPr="00E00C07" w:rsidRDefault="00E00C07" w:rsidP="00E00C07">
      <w:p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Voditelj gradilišta mora osigurati:</w:t>
      </w:r>
    </w:p>
    <w:p w14:paraId="164689AC" w14:textId="77777777" w:rsidR="00E00C07" w:rsidRPr="00E00C07" w:rsidRDefault="00E00C07" w:rsidP="007F4B03">
      <w:pPr>
        <w:numPr>
          <w:ilvl w:val="0"/>
          <w:numId w:val="74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pohranjivanje materijala na stabilnoj i uređenoj površini,</w:t>
      </w:r>
    </w:p>
    <w:p w14:paraId="2B1C48A1" w14:textId="77777777" w:rsidR="00E00C07" w:rsidRPr="00E00C07" w:rsidRDefault="00E00C07" w:rsidP="007F4B03">
      <w:pPr>
        <w:numPr>
          <w:ilvl w:val="0"/>
          <w:numId w:val="74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zaštitu od vremenskih uvjeta (folije, tende),</w:t>
      </w:r>
    </w:p>
    <w:p w14:paraId="771B045A" w14:textId="77777777" w:rsidR="00E00C07" w:rsidRPr="00E00C07" w:rsidRDefault="00E00C07" w:rsidP="007F4B03">
      <w:pPr>
        <w:numPr>
          <w:ilvl w:val="0"/>
          <w:numId w:val="74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odvojeno skladištenje materijala koji mogu uzrokovati onečišćenje,</w:t>
      </w:r>
    </w:p>
    <w:p w14:paraId="6282F5EB" w14:textId="77777777" w:rsidR="00E00C07" w:rsidRPr="00E00C07" w:rsidRDefault="00E00C07" w:rsidP="007F4B03">
      <w:pPr>
        <w:numPr>
          <w:ilvl w:val="0"/>
          <w:numId w:val="74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skladištenje drva i metala tako da ne dođe do njihova oštećenja,</w:t>
      </w:r>
    </w:p>
    <w:p w14:paraId="55211090" w14:textId="77777777" w:rsidR="00E00C07" w:rsidRPr="00E00C07" w:rsidRDefault="00E00C07" w:rsidP="007F4B03">
      <w:pPr>
        <w:numPr>
          <w:ilvl w:val="0"/>
          <w:numId w:val="74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sigurno skladištenje opasnih tvari u skladu s propisima.</w:t>
      </w:r>
    </w:p>
    <w:p w14:paraId="417A9DAE" w14:textId="77777777" w:rsidR="00E00C07" w:rsidRPr="00E00C07" w:rsidRDefault="00E00C07" w:rsidP="00E00C07">
      <w:p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lastRenderedPageBreak/>
        <w:t>Za skladištenje goriva, maziva i kemikalija obvezno je:</w:t>
      </w:r>
    </w:p>
    <w:p w14:paraId="17FFE246" w14:textId="77777777" w:rsidR="00E00C07" w:rsidRPr="00E00C07" w:rsidRDefault="00E00C07" w:rsidP="007F4B03">
      <w:pPr>
        <w:numPr>
          <w:ilvl w:val="0"/>
          <w:numId w:val="75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sekundarno zadržavanje (kadica),</w:t>
      </w:r>
    </w:p>
    <w:p w14:paraId="4E984489" w14:textId="77777777" w:rsidR="00E00C07" w:rsidRPr="00E00C07" w:rsidRDefault="00E00C07" w:rsidP="007F4B03">
      <w:pPr>
        <w:numPr>
          <w:ilvl w:val="0"/>
          <w:numId w:val="75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oznake upozorenja,</w:t>
      </w:r>
    </w:p>
    <w:p w14:paraId="428A22F2" w14:textId="77777777" w:rsidR="00E00C07" w:rsidRPr="00E00C07" w:rsidRDefault="00E00C07" w:rsidP="007F4B03">
      <w:pPr>
        <w:numPr>
          <w:ilvl w:val="0"/>
          <w:numId w:val="75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zabrana pristupa neovlaštenim osobama,</w:t>
      </w:r>
    </w:p>
    <w:p w14:paraId="486B7C53" w14:textId="77777777" w:rsidR="00E00C07" w:rsidRPr="00E00C07" w:rsidRDefault="00E00C07" w:rsidP="007F4B03">
      <w:pPr>
        <w:numPr>
          <w:ilvl w:val="0"/>
          <w:numId w:val="75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vođenje evidencije o količinama (ako je primjenjivo).</w:t>
      </w:r>
    </w:p>
    <w:p w14:paraId="26240106" w14:textId="77777777" w:rsidR="00622F7C" w:rsidRPr="00E00C07" w:rsidRDefault="00622F7C" w:rsidP="00E00C07">
      <w:pPr>
        <w:spacing w:after="60"/>
        <w:rPr>
          <w:rFonts w:ascii="Aptos" w:hAnsi="Aptos"/>
          <w:sz w:val="22"/>
          <w:szCs w:val="22"/>
        </w:rPr>
      </w:pPr>
    </w:p>
    <w:p w14:paraId="6E654BBD" w14:textId="79B5FE4D" w:rsidR="00E00C07" w:rsidRPr="00E00C07" w:rsidRDefault="00E00C07" w:rsidP="00622F7C">
      <w:pPr>
        <w:pStyle w:val="Heading3"/>
        <w:rPr>
          <w:rFonts w:eastAsia="Times New Roman"/>
        </w:rPr>
      </w:pPr>
      <w:r w:rsidRPr="00E00C07">
        <w:t>Zabrana ispuštanja materijala u tlo, more ili vodotok</w:t>
      </w:r>
    </w:p>
    <w:p w14:paraId="02330BDA" w14:textId="77777777" w:rsidR="00E00C07" w:rsidRPr="00E00C07" w:rsidRDefault="00E00C07" w:rsidP="00E00C07">
      <w:p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Strogo je zabranjeno:</w:t>
      </w:r>
    </w:p>
    <w:p w14:paraId="7B5A5FD7" w14:textId="77777777" w:rsidR="00E00C07" w:rsidRPr="00E00C07" w:rsidRDefault="00E00C07" w:rsidP="007F4B03">
      <w:pPr>
        <w:numPr>
          <w:ilvl w:val="0"/>
          <w:numId w:val="76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ispuštati beton, mort, ulja, kemikalije ili otpad u prirodno tlo,</w:t>
      </w:r>
    </w:p>
    <w:p w14:paraId="551BBD68" w14:textId="77777777" w:rsidR="00E00C07" w:rsidRPr="00E00C07" w:rsidRDefault="00E00C07" w:rsidP="007F4B03">
      <w:pPr>
        <w:numPr>
          <w:ilvl w:val="0"/>
          <w:numId w:val="76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ispirati kante, strojeve ili alate blizu kanalizacije, mora ili vodotoka,</w:t>
      </w:r>
    </w:p>
    <w:p w14:paraId="243E2AC1" w14:textId="77777777" w:rsidR="00E00C07" w:rsidRPr="00E00C07" w:rsidRDefault="00E00C07" w:rsidP="007F4B03">
      <w:pPr>
        <w:numPr>
          <w:ilvl w:val="0"/>
          <w:numId w:val="76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odbacivati ostatke građevinskih materijala izvan za to predviđenih spremnika.</w:t>
      </w:r>
    </w:p>
    <w:p w14:paraId="5AF45E41" w14:textId="77777777" w:rsidR="00E00C07" w:rsidRPr="00E00C07" w:rsidRDefault="00E00C07" w:rsidP="00E00C07">
      <w:p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Ako su radovi uz obalu ili u blizini voda:</w:t>
      </w:r>
    </w:p>
    <w:p w14:paraId="6BD0BFD9" w14:textId="77777777" w:rsidR="00E00C07" w:rsidRPr="00E00C07" w:rsidRDefault="00E00C07" w:rsidP="007F4B03">
      <w:pPr>
        <w:numPr>
          <w:ilvl w:val="0"/>
          <w:numId w:val="77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 xml:space="preserve">mora biti izrađen poseban </w:t>
      </w:r>
      <w:r w:rsidRPr="00E00C07">
        <w:rPr>
          <w:rFonts w:ascii="Aptos" w:hAnsi="Aptos"/>
          <w:b/>
          <w:bCs/>
          <w:sz w:val="22"/>
          <w:szCs w:val="22"/>
        </w:rPr>
        <w:t>Plan zaštite okoliša</w:t>
      </w:r>
      <w:r w:rsidRPr="00E00C07">
        <w:rPr>
          <w:rFonts w:ascii="Aptos" w:hAnsi="Aptos"/>
          <w:sz w:val="22"/>
          <w:szCs w:val="22"/>
        </w:rPr>
        <w:t>,</w:t>
      </w:r>
    </w:p>
    <w:p w14:paraId="425CD8AD" w14:textId="77777777" w:rsidR="00E00C07" w:rsidRPr="00E00C07" w:rsidRDefault="00E00C07" w:rsidP="007F4B03">
      <w:pPr>
        <w:numPr>
          <w:ilvl w:val="0"/>
          <w:numId w:val="77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mora se koristiti zaštitna barijera (npr. „silt curtain“),</w:t>
      </w:r>
    </w:p>
    <w:p w14:paraId="7EF12D73" w14:textId="77777777" w:rsidR="00E00C07" w:rsidRPr="00E00C07" w:rsidRDefault="00E00C07" w:rsidP="007F4B03">
      <w:pPr>
        <w:numPr>
          <w:ilvl w:val="0"/>
          <w:numId w:val="77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strojevi moraju biti pregledani radi curenja,</w:t>
      </w:r>
    </w:p>
    <w:p w14:paraId="0569955C" w14:textId="77777777" w:rsidR="00E00C07" w:rsidRPr="00E00C07" w:rsidRDefault="00E00C07" w:rsidP="007F4B03">
      <w:pPr>
        <w:numPr>
          <w:ilvl w:val="0"/>
          <w:numId w:val="77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incident se postupa po proceduri NC.</w:t>
      </w:r>
    </w:p>
    <w:p w14:paraId="71480932" w14:textId="77777777" w:rsidR="00622F7C" w:rsidRPr="00E00C07" w:rsidRDefault="00622F7C" w:rsidP="00E00C07">
      <w:pPr>
        <w:spacing w:after="60"/>
        <w:rPr>
          <w:rFonts w:ascii="Aptos" w:hAnsi="Aptos"/>
          <w:sz w:val="22"/>
          <w:szCs w:val="22"/>
        </w:rPr>
      </w:pPr>
    </w:p>
    <w:p w14:paraId="3E5CE667" w14:textId="38C57A0F" w:rsidR="00E00C07" w:rsidRPr="00E00C07" w:rsidRDefault="00E00C07" w:rsidP="00622F7C">
      <w:pPr>
        <w:pStyle w:val="Heading3"/>
        <w:rPr>
          <w:rFonts w:eastAsia="Times New Roman"/>
        </w:rPr>
      </w:pPr>
      <w:r w:rsidRPr="00E00C07">
        <w:t>Praćenje, evidencija i odgovornost</w:t>
      </w:r>
    </w:p>
    <w:p w14:paraId="4C7C2176" w14:textId="77777777" w:rsidR="00E00C07" w:rsidRPr="00E00C07" w:rsidRDefault="00E00C07" w:rsidP="00E00C07">
      <w:p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Voditelj gradilišta je odgovoran za:</w:t>
      </w:r>
    </w:p>
    <w:p w14:paraId="511C83E8" w14:textId="77777777" w:rsidR="00E00C07" w:rsidRPr="00E00C07" w:rsidRDefault="00E00C07" w:rsidP="007F4B03">
      <w:pPr>
        <w:numPr>
          <w:ilvl w:val="0"/>
          <w:numId w:val="78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provedbu svih mjera navedenih u REG-AO,</w:t>
      </w:r>
    </w:p>
    <w:p w14:paraId="4DFD4587" w14:textId="77777777" w:rsidR="00E00C07" w:rsidRPr="00E00C07" w:rsidRDefault="00E00C07" w:rsidP="007F4B03">
      <w:pPr>
        <w:numPr>
          <w:ilvl w:val="0"/>
          <w:numId w:val="78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svakodnevno praćenje okolišnih uvjeta,</w:t>
      </w:r>
    </w:p>
    <w:p w14:paraId="08613B9D" w14:textId="77777777" w:rsidR="00E00C07" w:rsidRPr="00E00C07" w:rsidRDefault="00E00C07" w:rsidP="007F4B03">
      <w:pPr>
        <w:numPr>
          <w:ilvl w:val="0"/>
          <w:numId w:val="78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evidentiranje poduzetih mjera,</w:t>
      </w:r>
    </w:p>
    <w:p w14:paraId="1538BB46" w14:textId="77777777" w:rsidR="00E00C07" w:rsidRPr="00E00C07" w:rsidRDefault="00E00C07" w:rsidP="007F4B03">
      <w:pPr>
        <w:numPr>
          <w:ilvl w:val="0"/>
          <w:numId w:val="78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obuku radnika o okolišnim zahtjevima,</w:t>
      </w:r>
    </w:p>
    <w:p w14:paraId="3C75199D" w14:textId="77777777" w:rsidR="00E00C07" w:rsidRPr="00E00C07" w:rsidRDefault="00E00C07" w:rsidP="007F4B03">
      <w:pPr>
        <w:numPr>
          <w:ilvl w:val="0"/>
          <w:numId w:val="78"/>
        </w:num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pripremu dokaza za nadzor i auditore.</w:t>
      </w:r>
    </w:p>
    <w:p w14:paraId="736463D0" w14:textId="77777777" w:rsidR="00E00C07" w:rsidRPr="00E00C07" w:rsidRDefault="00E00C07" w:rsidP="00E00C07">
      <w:pPr>
        <w:spacing w:after="60"/>
        <w:rPr>
          <w:rFonts w:ascii="Aptos" w:hAnsi="Aptos"/>
          <w:sz w:val="22"/>
          <w:szCs w:val="22"/>
        </w:rPr>
      </w:pPr>
    </w:p>
    <w:p w14:paraId="567FE517" w14:textId="7E383FFB" w:rsidR="00BB60C5" w:rsidRPr="00F86913" w:rsidRDefault="00E00C07" w:rsidP="00F86913">
      <w:pPr>
        <w:spacing w:after="60"/>
        <w:rPr>
          <w:rFonts w:ascii="Aptos" w:hAnsi="Aptos"/>
          <w:sz w:val="22"/>
          <w:szCs w:val="22"/>
        </w:rPr>
      </w:pPr>
      <w:r w:rsidRPr="00E00C07">
        <w:rPr>
          <w:rFonts w:ascii="Aptos" w:hAnsi="Aptos"/>
          <w:sz w:val="22"/>
          <w:szCs w:val="22"/>
        </w:rPr>
        <w:t>Svi podaci se čuvaju u mapi projekta:</w:t>
      </w:r>
      <w:r w:rsidR="00F86913">
        <w:rPr>
          <w:rFonts w:ascii="Aptos" w:hAnsi="Aptos"/>
          <w:sz w:val="22"/>
          <w:szCs w:val="22"/>
        </w:rPr>
        <w:t xml:space="preserve"> </w:t>
      </w:r>
      <w:r w:rsidR="00BB60C5" w:rsidRPr="00F86913">
        <w:rPr>
          <w:rFonts w:ascii="Aptos" w:hAnsi="Aptos"/>
          <w:sz w:val="22"/>
          <w:szCs w:val="22"/>
        </w:rPr>
        <w:t>Sve mjere moraju biti usklađene s REG-AO.</w:t>
      </w:r>
    </w:p>
    <w:p w14:paraId="1FC4BBC1" w14:textId="77777777" w:rsidR="00F86913" w:rsidRDefault="00F86913" w:rsidP="00BB60C5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1B21FB74" w14:textId="444B6084" w:rsidR="00F86913" w:rsidRPr="00F86913" w:rsidRDefault="00F86913" w:rsidP="00B8549F">
      <w:pPr>
        <w:pStyle w:val="Heading2"/>
      </w:pPr>
      <w:r w:rsidRPr="00F86913">
        <w:t>Upravljanje podizvođačima</w:t>
      </w:r>
    </w:p>
    <w:p w14:paraId="4F4F1077" w14:textId="482E0DDB" w:rsidR="00F86913" w:rsidRPr="00F86913" w:rsidRDefault="00F86913" w:rsidP="00B8549F">
      <w:pPr>
        <w:spacing w:after="60"/>
        <w:jc w:val="both"/>
        <w:rPr>
          <w:rFonts w:ascii="Aptos" w:hAnsi="Aptos"/>
          <w:sz w:val="22"/>
          <w:szCs w:val="22"/>
        </w:rPr>
      </w:pPr>
      <w:r w:rsidRPr="00F86913">
        <w:rPr>
          <w:rFonts w:ascii="Aptos" w:hAnsi="Aptos"/>
          <w:sz w:val="22"/>
          <w:szCs w:val="22"/>
        </w:rPr>
        <w:t>Podizvođači su jedan od najvećih izvora rizika u građevini (kvaliteta, rokovi, sigurnost, okoliš).</w:t>
      </w:r>
      <w:r w:rsidR="00B8549F">
        <w:rPr>
          <w:rFonts w:ascii="Aptos" w:hAnsi="Aptos"/>
          <w:sz w:val="22"/>
          <w:szCs w:val="22"/>
        </w:rPr>
        <w:t xml:space="preserve"> </w:t>
      </w:r>
      <w:r w:rsidRPr="00F86913">
        <w:rPr>
          <w:rFonts w:ascii="Aptos" w:hAnsi="Aptos"/>
          <w:sz w:val="22"/>
          <w:szCs w:val="22"/>
        </w:rPr>
        <w:t>Cilj ove točke je osigurati da svi podizvođači rade pod istim pravilima kao i TEHMA, u skladu s IMS-om (ISO 9001 i 14001), Zakonom o gradnji, ZNR i ostalim propisima.</w:t>
      </w:r>
      <w:r w:rsidR="00B8549F">
        <w:rPr>
          <w:rFonts w:ascii="Aptos" w:hAnsi="Aptos"/>
          <w:sz w:val="22"/>
          <w:szCs w:val="22"/>
        </w:rPr>
        <w:t xml:space="preserve"> </w:t>
      </w:r>
      <w:r w:rsidRPr="00F86913">
        <w:rPr>
          <w:rFonts w:ascii="Aptos" w:hAnsi="Aptos"/>
          <w:sz w:val="22"/>
          <w:szCs w:val="22"/>
        </w:rPr>
        <w:t>Voditelj gradilišta je odgovoran za operativno upravljanje podizvođačima na gradilištu, a MR za dokumentirani dio (registar, ugovori, evidencije).</w:t>
      </w:r>
    </w:p>
    <w:p w14:paraId="27379733" w14:textId="77777777" w:rsidR="00F86913" w:rsidRPr="00F86913" w:rsidRDefault="00F86913" w:rsidP="00F86913">
      <w:pPr>
        <w:spacing w:after="60"/>
        <w:rPr>
          <w:rFonts w:ascii="Aptos" w:hAnsi="Aptos"/>
          <w:sz w:val="22"/>
          <w:szCs w:val="22"/>
        </w:rPr>
      </w:pPr>
    </w:p>
    <w:p w14:paraId="2F5BA83E" w14:textId="6E6AA429" w:rsidR="00F86913" w:rsidRPr="00F86913" w:rsidRDefault="00F86913" w:rsidP="002E04AD">
      <w:pPr>
        <w:pStyle w:val="Heading3"/>
      </w:pPr>
      <w:r w:rsidRPr="00F86913">
        <w:t>Odabir i ugovaranje podizvođača</w:t>
      </w:r>
    </w:p>
    <w:p w14:paraId="241DFA35" w14:textId="77777777" w:rsidR="009424A2" w:rsidRPr="009424A2" w:rsidRDefault="009424A2" w:rsidP="009424A2">
      <w:p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Prije angažiranja bilo kojeg podizvođača mora biti ispunjeno sljedeće:</w:t>
      </w:r>
    </w:p>
    <w:p w14:paraId="2D147ED3" w14:textId="77777777" w:rsidR="009424A2" w:rsidRPr="009424A2" w:rsidRDefault="009424A2" w:rsidP="007F4B03">
      <w:pPr>
        <w:numPr>
          <w:ilvl w:val="0"/>
          <w:numId w:val="79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b/>
          <w:bCs/>
          <w:sz w:val="22"/>
          <w:szCs w:val="22"/>
        </w:rPr>
        <w:t>Podizvođač je upisan u REG-DOB</w:t>
      </w:r>
    </w:p>
    <w:p w14:paraId="065227A4" w14:textId="77777777" w:rsidR="009424A2" w:rsidRPr="009424A2" w:rsidRDefault="009424A2" w:rsidP="007F4B03">
      <w:pPr>
        <w:numPr>
          <w:ilvl w:val="1"/>
          <w:numId w:val="79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 xml:space="preserve">ima status </w:t>
      </w:r>
      <w:r w:rsidRPr="009424A2">
        <w:rPr>
          <w:rFonts w:ascii="Aptos" w:hAnsi="Aptos"/>
          <w:b/>
          <w:bCs/>
          <w:sz w:val="22"/>
          <w:szCs w:val="22"/>
        </w:rPr>
        <w:t>ODOBREN</w:t>
      </w:r>
      <w:r w:rsidRPr="009424A2">
        <w:rPr>
          <w:rFonts w:ascii="Aptos" w:hAnsi="Aptos"/>
          <w:sz w:val="22"/>
          <w:szCs w:val="22"/>
        </w:rPr>
        <w:t xml:space="preserve"> ili </w:t>
      </w:r>
      <w:r w:rsidRPr="009424A2">
        <w:rPr>
          <w:rFonts w:ascii="Aptos" w:hAnsi="Aptos"/>
          <w:b/>
          <w:bCs/>
          <w:sz w:val="22"/>
          <w:szCs w:val="22"/>
        </w:rPr>
        <w:t>UVJETNO ODOBREN</w:t>
      </w:r>
      <w:r w:rsidRPr="009424A2">
        <w:rPr>
          <w:rFonts w:ascii="Aptos" w:hAnsi="Aptos"/>
          <w:sz w:val="22"/>
          <w:szCs w:val="22"/>
        </w:rPr>
        <w:t>,</w:t>
      </w:r>
    </w:p>
    <w:p w14:paraId="18C780E4" w14:textId="77777777" w:rsidR="009424A2" w:rsidRPr="009424A2" w:rsidRDefault="009424A2" w:rsidP="007F4B03">
      <w:pPr>
        <w:numPr>
          <w:ilvl w:val="1"/>
          <w:numId w:val="79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prošao je pre-kvalifikaciju (reference, dokumentacija, ZNR, okoliš).</w:t>
      </w:r>
    </w:p>
    <w:p w14:paraId="38A87B27" w14:textId="77777777" w:rsidR="009424A2" w:rsidRPr="009424A2" w:rsidRDefault="009424A2" w:rsidP="007F4B03">
      <w:pPr>
        <w:numPr>
          <w:ilvl w:val="0"/>
          <w:numId w:val="79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b/>
          <w:bCs/>
          <w:sz w:val="22"/>
          <w:szCs w:val="22"/>
        </w:rPr>
        <w:t>Postoji pisani ugovor ili narudžbenica</w:t>
      </w:r>
    </w:p>
    <w:p w14:paraId="32895638" w14:textId="77777777" w:rsidR="009424A2" w:rsidRPr="009424A2" w:rsidRDefault="009424A2" w:rsidP="007F4B03">
      <w:pPr>
        <w:numPr>
          <w:ilvl w:val="1"/>
          <w:numId w:val="79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jasno definirani opseg radova,</w:t>
      </w:r>
    </w:p>
    <w:p w14:paraId="59BD6E05" w14:textId="77777777" w:rsidR="009424A2" w:rsidRPr="009424A2" w:rsidRDefault="009424A2" w:rsidP="007F4B03">
      <w:pPr>
        <w:numPr>
          <w:ilvl w:val="1"/>
          <w:numId w:val="79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rokovi,</w:t>
      </w:r>
    </w:p>
    <w:p w14:paraId="5332A130" w14:textId="77777777" w:rsidR="009424A2" w:rsidRPr="009424A2" w:rsidRDefault="009424A2" w:rsidP="007F4B03">
      <w:pPr>
        <w:numPr>
          <w:ilvl w:val="1"/>
          <w:numId w:val="79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lastRenderedPageBreak/>
        <w:t>cijene,</w:t>
      </w:r>
    </w:p>
    <w:p w14:paraId="585E9371" w14:textId="77777777" w:rsidR="009424A2" w:rsidRPr="009424A2" w:rsidRDefault="009424A2" w:rsidP="007F4B03">
      <w:pPr>
        <w:numPr>
          <w:ilvl w:val="1"/>
          <w:numId w:val="79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uvjeti kvalitete,</w:t>
      </w:r>
    </w:p>
    <w:p w14:paraId="3F4B2A32" w14:textId="77777777" w:rsidR="009424A2" w:rsidRPr="009424A2" w:rsidRDefault="009424A2" w:rsidP="007F4B03">
      <w:pPr>
        <w:numPr>
          <w:ilvl w:val="1"/>
          <w:numId w:val="79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sigurnosni i okolišni zahtjevi,</w:t>
      </w:r>
    </w:p>
    <w:p w14:paraId="419E9954" w14:textId="77777777" w:rsidR="009424A2" w:rsidRPr="009424A2" w:rsidRDefault="009424A2" w:rsidP="007F4B03">
      <w:pPr>
        <w:numPr>
          <w:ilvl w:val="1"/>
          <w:numId w:val="79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obveza poštivanja IMS dokumentacije Tehme.</w:t>
      </w:r>
    </w:p>
    <w:p w14:paraId="7C6D0B32" w14:textId="77777777" w:rsidR="009424A2" w:rsidRPr="009424A2" w:rsidRDefault="009424A2" w:rsidP="007F4B03">
      <w:pPr>
        <w:numPr>
          <w:ilvl w:val="0"/>
          <w:numId w:val="79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b/>
          <w:bCs/>
          <w:sz w:val="22"/>
          <w:szCs w:val="22"/>
        </w:rPr>
        <w:t>Podizvođaču je dostavljena relevantna dokumentacija</w:t>
      </w:r>
    </w:p>
    <w:p w14:paraId="7E537BA4" w14:textId="77777777" w:rsidR="009424A2" w:rsidRPr="009424A2" w:rsidRDefault="009424A2" w:rsidP="007F4B03">
      <w:pPr>
        <w:numPr>
          <w:ilvl w:val="1"/>
          <w:numId w:val="79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projektna dokumentacija,</w:t>
      </w:r>
    </w:p>
    <w:p w14:paraId="63BB33CB" w14:textId="77777777" w:rsidR="009424A2" w:rsidRPr="009424A2" w:rsidRDefault="009424A2" w:rsidP="007F4B03">
      <w:pPr>
        <w:numPr>
          <w:ilvl w:val="1"/>
          <w:numId w:val="79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PKI (ili relevantni dijelovi),</w:t>
      </w:r>
    </w:p>
    <w:p w14:paraId="1FBEDE45" w14:textId="77777777" w:rsidR="009424A2" w:rsidRPr="009424A2" w:rsidRDefault="009424A2" w:rsidP="007F4B03">
      <w:pPr>
        <w:numPr>
          <w:ilvl w:val="1"/>
          <w:numId w:val="79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Plan organizacije gradilišta,</w:t>
      </w:r>
    </w:p>
    <w:p w14:paraId="7861C9A4" w14:textId="77777777" w:rsidR="009424A2" w:rsidRPr="009424A2" w:rsidRDefault="009424A2" w:rsidP="007F4B03">
      <w:pPr>
        <w:numPr>
          <w:ilvl w:val="1"/>
          <w:numId w:val="79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sigurnosni i okolišni zahtjevi (ZNR, otpad, zaštita okoliša).</w:t>
      </w:r>
    </w:p>
    <w:p w14:paraId="36B85A75" w14:textId="77777777" w:rsidR="009424A2" w:rsidRDefault="009424A2" w:rsidP="009424A2">
      <w:p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 xml:space="preserve">Bez ispunjenih ovih uvjeta podizvođač </w:t>
      </w:r>
      <w:r w:rsidRPr="009424A2">
        <w:rPr>
          <w:rFonts w:ascii="Aptos" w:hAnsi="Aptos"/>
          <w:b/>
          <w:bCs/>
          <w:sz w:val="22"/>
          <w:szCs w:val="22"/>
        </w:rPr>
        <w:t>ne smije</w:t>
      </w:r>
      <w:r w:rsidRPr="009424A2">
        <w:rPr>
          <w:rFonts w:ascii="Aptos" w:hAnsi="Aptos"/>
          <w:sz w:val="22"/>
          <w:szCs w:val="22"/>
        </w:rPr>
        <w:t xml:space="preserve"> početi s radovima.</w:t>
      </w:r>
    </w:p>
    <w:p w14:paraId="3F456E11" w14:textId="77777777" w:rsidR="009424A2" w:rsidRPr="009424A2" w:rsidRDefault="009424A2" w:rsidP="009424A2">
      <w:pPr>
        <w:spacing w:after="60"/>
        <w:rPr>
          <w:rFonts w:ascii="Aptos" w:hAnsi="Aptos"/>
          <w:sz w:val="22"/>
          <w:szCs w:val="22"/>
        </w:rPr>
      </w:pPr>
    </w:p>
    <w:p w14:paraId="2FBD9BAF" w14:textId="5272C42D" w:rsidR="009424A2" w:rsidRPr="009424A2" w:rsidRDefault="009424A2" w:rsidP="009424A2">
      <w:pPr>
        <w:pStyle w:val="Heading3"/>
        <w:rPr>
          <w:rFonts w:eastAsia="Times New Roman"/>
        </w:rPr>
      </w:pPr>
      <w:r w:rsidRPr="009424A2">
        <w:t>Uvođenje podizvođača na gradilište</w:t>
      </w:r>
    </w:p>
    <w:p w14:paraId="5FCD80EE" w14:textId="77777777" w:rsidR="009424A2" w:rsidRPr="009424A2" w:rsidRDefault="009424A2" w:rsidP="009424A2">
      <w:p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Prije početka radova, voditelj gradilišta:</w:t>
      </w:r>
    </w:p>
    <w:p w14:paraId="69D819F4" w14:textId="77777777" w:rsidR="009424A2" w:rsidRPr="009424A2" w:rsidRDefault="009424A2" w:rsidP="007F4B03">
      <w:pPr>
        <w:numPr>
          <w:ilvl w:val="0"/>
          <w:numId w:val="80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 xml:space="preserve">organizira </w:t>
      </w:r>
      <w:r w:rsidRPr="009424A2">
        <w:rPr>
          <w:rFonts w:ascii="Aptos" w:hAnsi="Aptos"/>
          <w:b/>
          <w:bCs/>
          <w:sz w:val="22"/>
          <w:szCs w:val="22"/>
        </w:rPr>
        <w:t>uvodno upoznavanje</w:t>
      </w:r>
      <w:r w:rsidRPr="009424A2">
        <w:rPr>
          <w:rFonts w:ascii="Aptos" w:hAnsi="Aptos"/>
          <w:sz w:val="22"/>
          <w:szCs w:val="22"/>
        </w:rPr>
        <w:t xml:space="preserve"> (brifing) s predstavnikom podizvođača i ključnim radnicima,</w:t>
      </w:r>
    </w:p>
    <w:p w14:paraId="22688A45" w14:textId="77777777" w:rsidR="009424A2" w:rsidRPr="009424A2" w:rsidRDefault="009424A2" w:rsidP="007F4B03">
      <w:pPr>
        <w:numPr>
          <w:ilvl w:val="0"/>
          <w:numId w:val="80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prezentira:</w:t>
      </w:r>
    </w:p>
    <w:p w14:paraId="1F8D50BC" w14:textId="77777777" w:rsidR="009424A2" w:rsidRPr="009424A2" w:rsidRDefault="009424A2" w:rsidP="007F4B03">
      <w:pPr>
        <w:numPr>
          <w:ilvl w:val="1"/>
          <w:numId w:val="80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organizaciju gradilišta,</w:t>
      </w:r>
    </w:p>
    <w:p w14:paraId="0B5F03B5" w14:textId="77777777" w:rsidR="009424A2" w:rsidRPr="009424A2" w:rsidRDefault="009424A2" w:rsidP="007F4B03">
      <w:pPr>
        <w:numPr>
          <w:ilvl w:val="1"/>
          <w:numId w:val="80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pravila ponašanja,</w:t>
      </w:r>
    </w:p>
    <w:p w14:paraId="571DEE33" w14:textId="77777777" w:rsidR="009424A2" w:rsidRPr="009424A2" w:rsidRDefault="009424A2" w:rsidP="007F4B03">
      <w:pPr>
        <w:numPr>
          <w:ilvl w:val="1"/>
          <w:numId w:val="80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sigurnosne mjere (ZNR),</w:t>
      </w:r>
    </w:p>
    <w:p w14:paraId="32480441" w14:textId="77777777" w:rsidR="009424A2" w:rsidRPr="009424A2" w:rsidRDefault="009424A2" w:rsidP="007F4B03">
      <w:pPr>
        <w:numPr>
          <w:ilvl w:val="1"/>
          <w:numId w:val="80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okolišne zahtjeve (odvajanje otpada, zabrane, plin/gorivo),</w:t>
      </w:r>
    </w:p>
    <w:p w14:paraId="0FD7F068" w14:textId="77777777" w:rsidR="009424A2" w:rsidRPr="009424A2" w:rsidRDefault="009424A2" w:rsidP="007F4B03">
      <w:pPr>
        <w:numPr>
          <w:ilvl w:val="1"/>
          <w:numId w:val="80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PKI točke koje se odnose na njihov dio radova,</w:t>
      </w:r>
    </w:p>
    <w:p w14:paraId="6A2E817F" w14:textId="77777777" w:rsidR="009424A2" w:rsidRPr="009424A2" w:rsidRDefault="009424A2" w:rsidP="007F4B03">
      <w:pPr>
        <w:numPr>
          <w:ilvl w:val="0"/>
          <w:numId w:val="80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informira o proceduri prijave NC i komunikacijskim kanalima.</w:t>
      </w:r>
    </w:p>
    <w:p w14:paraId="2856FBAB" w14:textId="77777777" w:rsidR="009424A2" w:rsidRDefault="009424A2" w:rsidP="009424A2">
      <w:p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 xml:space="preserve">Po potrebi se vodi </w:t>
      </w:r>
      <w:r w:rsidRPr="009424A2">
        <w:rPr>
          <w:rFonts w:ascii="Aptos" w:hAnsi="Aptos"/>
          <w:b/>
          <w:bCs/>
          <w:sz w:val="22"/>
          <w:szCs w:val="22"/>
        </w:rPr>
        <w:t>lista prisutnosti</w:t>
      </w:r>
      <w:r w:rsidRPr="009424A2">
        <w:rPr>
          <w:rFonts w:ascii="Aptos" w:hAnsi="Aptos"/>
          <w:sz w:val="22"/>
          <w:szCs w:val="22"/>
        </w:rPr>
        <w:t xml:space="preserve"> (FRM-IMS-01) za uvodno upoznavanje.</w:t>
      </w:r>
    </w:p>
    <w:p w14:paraId="223A110B" w14:textId="77777777" w:rsidR="009424A2" w:rsidRPr="009424A2" w:rsidRDefault="009424A2" w:rsidP="009424A2">
      <w:pPr>
        <w:spacing w:after="60"/>
        <w:rPr>
          <w:rFonts w:ascii="Aptos" w:hAnsi="Aptos"/>
          <w:sz w:val="22"/>
          <w:szCs w:val="22"/>
        </w:rPr>
      </w:pPr>
    </w:p>
    <w:p w14:paraId="143B6ED1" w14:textId="7AE9D7A9" w:rsidR="009424A2" w:rsidRPr="009424A2" w:rsidRDefault="009424A2" w:rsidP="009424A2">
      <w:pPr>
        <w:pStyle w:val="Heading3"/>
        <w:rPr>
          <w:rFonts w:eastAsia="Times New Roman"/>
        </w:rPr>
      </w:pPr>
      <w:r w:rsidRPr="009424A2">
        <w:t>Zahtjevi prema podizvođačima</w:t>
      </w:r>
    </w:p>
    <w:p w14:paraId="471710AE" w14:textId="77777777" w:rsidR="009424A2" w:rsidRPr="009424A2" w:rsidRDefault="009424A2" w:rsidP="009424A2">
      <w:p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Podizvođači su obvezni:</w:t>
      </w:r>
    </w:p>
    <w:p w14:paraId="5AE7CB5C" w14:textId="77777777" w:rsidR="009424A2" w:rsidRPr="009424A2" w:rsidRDefault="009424A2" w:rsidP="007F4B03">
      <w:pPr>
        <w:numPr>
          <w:ilvl w:val="0"/>
          <w:numId w:val="81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poštovati sve tehničke zahtjeve iz projekta i PKI-a,</w:t>
      </w:r>
    </w:p>
    <w:p w14:paraId="097174B2" w14:textId="77777777" w:rsidR="009424A2" w:rsidRPr="009424A2" w:rsidRDefault="009424A2" w:rsidP="007F4B03">
      <w:pPr>
        <w:numPr>
          <w:ilvl w:val="0"/>
          <w:numId w:val="81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poštovati odgovarajuće norme (npr. za zavarivanje, betoniranje, instalacije),</w:t>
      </w:r>
    </w:p>
    <w:p w14:paraId="60969632" w14:textId="77777777" w:rsidR="009424A2" w:rsidRPr="009424A2" w:rsidRDefault="009424A2" w:rsidP="007F4B03">
      <w:pPr>
        <w:numPr>
          <w:ilvl w:val="0"/>
          <w:numId w:val="81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koristiti materijale s važećim atestima i deklaracijama,</w:t>
      </w:r>
    </w:p>
    <w:p w14:paraId="0C0CEB96" w14:textId="77777777" w:rsidR="009424A2" w:rsidRPr="009424A2" w:rsidRDefault="009424A2" w:rsidP="007F4B03">
      <w:pPr>
        <w:numPr>
          <w:ilvl w:val="0"/>
          <w:numId w:val="81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poštovati pravila ZNR (osobna zaštitna oprema, oznake, zaštita od pada, sigurnost strojeva),</w:t>
      </w:r>
    </w:p>
    <w:p w14:paraId="66B690CA" w14:textId="77777777" w:rsidR="009424A2" w:rsidRPr="009424A2" w:rsidRDefault="009424A2" w:rsidP="007F4B03">
      <w:pPr>
        <w:numPr>
          <w:ilvl w:val="0"/>
          <w:numId w:val="81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poštovati okolišne mjere (otpad, gorivo, prašina, buka),</w:t>
      </w:r>
    </w:p>
    <w:p w14:paraId="04DD712D" w14:textId="77777777" w:rsidR="009424A2" w:rsidRPr="009424A2" w:rsidRDefault="009424A2" w:rsidP="007F4B03">
      <w:pPr>
        <w:numPr>
          <w:ilvl w:val="0"/>
          <w:numId w:val="81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prijaviti svaku uočenu nesukladnost ili incident voditelju gradilišta,</w:t>
      </w:r>
    </w:p>
    <w:p w14:paraId="3E4B6C04" w14:textId="77777777" w:rsidR="009424A2" w:rsidRPr="009424A2" w:rsidRDefault="009424A2" w:rsidP="007F4B03">
      <w:pPr>
        <w:numPr>
          <w:ilvl w:val="0"/>
          <w:numId w:val="81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sudjelovati u rješavanju NC koje se odnose na njihov dio radova.</w:t>
      </w:r>
    </w:p>
    <w:p w14:paraId="1B2014FD" w14:textId="77777777" w:rsidR="009424A2" w:rsidRPr="009424A2" w:rsidRDefault="009424A2" w:rsidP="004A15D3">
      <w:pPr>
        <w:spacing w:after="60"/>
        <w:jc w:val="both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Ako podizvođač koristi svoje pod-podizvođače, TEHMA mora biti obaviještena i prethodno ih odobriti (nema „skrivenih“ podizvođača).</w:t>
      </w:r>
    </w:p>
    <w:p w14:paraId="0D57F723" w14:textId="77777777" w:rsidR="004A15D3" w:rsidRDefault="004A15D3" w:rsidP="009424A2">
      <w:pPr>
        <w:spacing w:after="60"/>
        <w:rPr>
          <w:rFonts w:ascii="Aptos" w:hAnsi="Aptos"/>
          <w:sz w:val="22"/>
          <w:szCs w:val="22"/>
        </w:rPr>
      </w:pPr>
    </w:p>
    <w:p w14:paraId="682A9457" w14:textId="7A43E838" w:rsidR="009424A2" w:rsidRPr="009424A2" w:rsidRDefault="009424A2" w:rsidP="004A15D3">
      <w:pPr>
        <w:pStyle w:val="Heading3"/>
        <w:rPr>
          <w:rFonts w:eastAsia="Times New Roman"/>
        </w:rPr>
      </w:pPr>
      <w:r w:rsidRPr="009424A2">
        <w:t>Koordinacija i komunikacija</w:t>
      </w:r>
    </w:p>
    <w:p w14:paraId="72847414" w14:textId="77777777" w:rsidR="009424A2" w:rsidRPr="009424A2" w:rsidRDefault="009424A2" w:rsidP="009424A2">
      <w:p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Za svakog većeg podizvođača treba biti jasno definirano:</w:t>
      </w:r>
    </w:p>
    <w:p w14:paraId="5E662604" w14:textId="77777777" w:rsidR="009424A2" w:rsidRPr="009424A2" w:rsidRDefault="009424A2" w:rsidP="007F4B03">
      <w:pPr>
        <w:numPr>
          <w:ilvl w:val="0"/>
          <w:numId w:val="82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 xml:space="preserve">tko je </w:t>
      </w:r>
      <w:r w:rsidRPr="009424A2">
        <w:rPr>
          <w:rFonts w:ascii="Aptos" w:hAnsi="Aptos"/>
          <w:b/>
          <w:bCs/>
          <w:sz w:val="22"/>
          <w:szCs w:val="22"/>
        </w:rPr>
        <w:t>kontakt osoba podizvođača</w:t>
      </w:r>
      <w:r w:rsidRPr="009424A2">
        <w:rPr>
          <w:rFonts w:ascii="Aptos" w:hAnsi="Aptos"/>
          <w:sz w:val="22"/>
          <w:szCs w:val="22"/>
        </w:rPr>
        <w:t xml:space="preserve"> na gradilištu,</w:t>
      </w:r>
    </w:p>
    <w:p w14:paraId="0FCD3FF2" w14:textId="77777777" w:rsidR="009424A2" w:rsidRPr="009424A2" w:rsidRDefault="009424A2" w:rsidP="007F4B03">
      <w:pPr>
        <w:numPr>
          <w:ilvl w:val="0"/>
          <w:numId w:val="82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 xml:space="preserve">tko je </w:t>
      </w:r>
      <w:r w:rsidRPr="009424A2">
        <w:rPr>
          <w:rFonts w:ascii="Aptos" w:hAnsi="Aptos"/>
          <w:b/>
          <w:bCs/>
          <w:sz w:val="22"/>
          <w:szCs w:val="22"/>
        </w:rPr>
        <w:t>kontakt osoba Tehme</w:t>
      </w:r>
      <w:r w:rsidRPr="009424A2">
        <w:rPr>
          <w:rFonts w:ascii="Aptos" w:hAnsi="Aptos"/>
          <w:sz w:val="22"/>
          <w:szCs w:val="22"/>
        </w:rPr>
        <w:t xml:space="preserve"> (obično voditelj gradilišta),</w:t>
      </w:r>
    </w:p>
    <w:p w14:paraId="501AEE3F" w14:textId="77777777" w:rsidR="009424A2" w:rsidRPr="009424A2" w:rsidRDefault="009424A2" w:rsidP="007F4B03">
      <w:pPr>
        <w:numPr>
          <w:ilvl w:val="0"/>
          <w:numId w:val="82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kako se komunicira:</w:t>
      </w:r>
    </w:p>
    <w:p w14:paraId="3432BDBB" w14:textId="77777777" w:rsidR="009424A2" w:rsidRPr="009424A2" w:rsidRDefault="009424A2" w:rsidP="007F4B03">
      <w:pPr>
        <w:numPr>
          <w:ilvl w:val="1"/>
          <w:numId w:val="82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dnevni dogovori na licu mjesta,</w:t>
      </w:r>
    </w:p>
    <w:p w14:paraId="19A5766B" w14:textId="77777777" w:rsidR="009424A2" w:rsidRPr="009424A2" w:rsidRDefault="009424A2" w:rsidP="007F4B03">
      <w:pPr>
        <w:numPr>
          <w:ilvl w:val="1"/>
          <w:numId w:val="82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lastRenderedPageBreak/>
        <w:t>tjedni koordinacijski sastanci (po potrebi),</w:t>
      </w:r>
    </w:p>
    <w:p w14:paraId="7BBCA548" w14:textId="77777777" w:rsidR="009424A2" w:rsidRPr="009424A2" w:rsidRDefault="009424A2" w:rsidP="007F4B03">
      <w:pPr>
        <w:numPr>
          <w:ilvl w:val="1"/>
          <w:numId w:val="82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zapisnici sa sastanaka za veće projekte.</w:t>
      </w:r>
    </w:p>
    <w:p w14:paraId="0F1DC720" w14:textId="77777777" w:rsidR="009424A2" w:rsidRPr="009424A2" w:rsidRDefault="009424A2" w:rsidP="009424A2">
      <w:pPr>
        <w:spacing w:after="60"/>
        <w:rPr>
          <w:rFonts w:ascii="Aptos" w:hAnsi="Aptos"/>
          <w:sz w:val="22"/>
          <w:szCs w:val="22"/>
        </w:rPr>
      </w:pPr>
    </w:p>
    <w:p w14:paraId="046CD5CB" w14:textId="77777777" w:rsidR="009424A2" w:rsidRDefault="009424A2" w:rsidP="004A15D3">
      <w:pPr>
        <w:spacing w:after="60"/>
        <w:jc w:val="both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Važnije odluke (promjene rokova, izmjene u opsegu) moraju se dokumentirati e-mailom ili zapisnikom.</w:t>
      </w:r>
    </w:p>
    <w:p w14:paraId="35DEB3F7" w14:textId="77777777" w:rsidR="004A15D3" w:rsidRPr="009424A2" w:rsidRDefault="004A15D3" w:rsidP="004A15D3">
      <w:pPr>
        <w:spacing w:after="60"/>
        <w:jc w:val="both"/>
        <w:rPr>
          <w:rFonts w:ascii="Aptos" w:hAnsi="Aptos"/>
          <w:sz w:val="22"/>
          <w:szCs w:val="22"/>
        </w:rPr>
      </w:pPr>
    </w:p>
    <w:p w14:paraId="1EC2F43C" w14:textId="22254513" w:rsidR="009424A2" w:rsidRPr="009424A2" w:rsidRDefault="009424A2" w:rsidP="004A15D3">
      <w:pPr>
        <w:pStyle w:val="Heading3"/>
        <w:rPr>
          <w:rFonts w:eastAsia="Times New Roman"/>
        </w:rPr>
      </w:pPr>
      <w:r w:rsidRPr="009424A2">
        <w:t>Nadzor rada podizvođača</w:t>
      </w:r>
    </w:p>
    <w:p w14:paraId="4CB9017D" w14:textId="77777777" w:rsidR="009424A2" w:rsidRPr="009424A2" w:rsidRDefault="009424A2" w:rsidP="009424A2">
      <w:p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 xml:space="preserve">Voditelj gradilišta provodi </w:t>
      </w:r>
      <w:r w:rsidRPr="009424A2">
        <w:rPr>
          <w:rFonts w:ascii="Aptos" w:hAnsi="Aptos"/>
          <w:b/>
          <w:bCs/>
          <w:sz w:val="22"/>
          <w:szCs w:val="22"/>
        </w:rPr>
        <w:t>redoviti nadzor</w:t>
      </w:r>
      <w:r w:rsidRPr="009424A2">
        <w:rPr>
          <w:rFonts w:ascii="Aptos" w:hAnsi="Aptos"/>
          <w:sz w:val="22"/>
          <w:szCs w:val="22"/>
        </w:rPr>
        <w:t xml:space="preserve"> rada podizvođača, uključujući:</w:t>
      </w:r>
    </w:p>
    <w:p w14:paraId="707AEC7A" w14:textId="77777777" w:rsidR="009424A2" w:rsidRPr="009424A2" w:rsidRDefault="009424A2" w:rsidP="007F4B03">
      <w:pPr>
        <w:numPr>
          <w:ilvl w:val="0"/>
          <w:numId w:val="83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provjeru kvalitete izvedenih radova (u skladu s projektom i PKI-jem),</w:t>
      </w:r>
    </w:p>
    <w:p w14:paraId="36CEFCE1" w14:textId="77777777" w:rsidR="009424A2" w:rsidRPr="009424A2" w:rsidRDefault="009424A2" w:rsidP="007F4B03">
      <w:pPr>
        <w:numPr>
          <w:ilvl w:val="0"/>
          <w:numId w:val="83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provjeru korištenih materijala i atesta,</w:t>
      </w:r>
    </w:p>
    <w:p w14:paraId="3DC8279E" w14:textId="77777777" w:rsidR="009424A2" w:rsidRPr="009424A2" w:rsidRDefault="009424A2" w:rsidP="007F4B03">
      <w:pPr>
        <w:numPr>
          <w:ilvl w:val="0"/>
          <w:numId w:val="83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provjeru poštivanja mjera ZNR (kacige, pojasevi, zaštita od pada, označavanje zona),</w:t>
      </w:r>
    </w:p>
    <w:p w14:paraId="42A4B71C" w14:textId="77777777" w:rsidR="009424A2" w:rsidRPr="009424A2" w:rsidRDefault="009424A2" w:rsidP="007F4B03">
      <w:pPr>
        <w:numPr>
          <w:ilvl w:val="0"/>
          <w:numId w:val="83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provjeru upravljanja otpadom i okolišnim aspektima (u skladu s REG-AO),</w:t>
      </w:r>
    </w:p>
    <w:p w14:paraId="4411776D" w14:textId="77777777" w:rsidR="009424A2" w:rsidRPr="009424A2" w:rsidRDefault="009424A2" w:rsidP="007F4B03">
      <w:pPr>
        <w:numPr>
          <w:ilvl w:val="0"/>
          <w:numId w:val="83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provjeru poštivanja rokova.</w:t>
      </w:r>
    </w:p>
    <w:p w14:paraId="6D1F6AA9" w14:textId="77777777" w:rsidR="009424A2" w:rsidRPr="009424A2" w:rsidRDefault="009424A2" w:rsidP="009424A2">
      <w:pPr>
        <w:spacing w:after="60"/>
        <w:rPr>
          <w:rFonts w:ascii="Aptos" w:hAnsi="Aptos"/>
          <w:sz w:val="22"/>
          <w:szCs w:val="22"/>
        </w:rPr>
      </w:pPr>
    </w:p>
    <w:p w14:paraId="694BBBF8" w14:textId="77777777" w:rsidR="009424A2" w:rsidRPr="009424A2" w:rsidRDefault="009424A2" w:rsidP="009424A2">
      <w:p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Ako se uoče odstupanja:</w:t>
      </w:r>
    </w:p>
    <w:p w14:paraId="19770C90" w14:textId="77777777" w:rsidR="009424A2" w:rsidRPr="009424A2" w:rsidRDefault="009424A2" w:rsidP="007F4B03">
      <w:pPr>
        <w:numPr>
          <w:ilvl w:val="0"/>
          <w:numId w:val="84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daju se usmene upute za ispravak (za manje stvari),</w:t>
      </w:r>
    </w:p>
    <w:p w14:paraId="0729A045" w14:textId="77777777" w:rsidR="009424A2" w:rsidRPr="009424A2" w:rsidRDefault="009424A2" w:rsidP="007F4B03">
      <w:pPr>
        <w:numPr>
          <w:ilvl w:val="0"/>
          <w:numId w:val="84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 xml:space="preserve">za veće se podiže </w:t>
      </w:r>
      <w:r w:rsidRPr="009424A2">
        <w:rPr>
          <w:rFonts w:ascii="Aptos" w:hAnsi="Aptos"/>
          <w:b/>
          <w:bCs/>
          <w:sz w:val="22"/>
          <w:szCs w:val="22"/>
        </w:rPr>
        <w:t>NC</w:t>
      </w:r>
      <w:r w:rsidRPr="009424A2">
        <w:rPr>
          <w:rFonts w:ascii="Aptos" w:hAnsi="Aptos"/>
          <w:sz w:val="22"/>
          <w:szCs w:val="22"/>
        </w:rPr>
        <w:t xml:space="preserve"> i provodi postupak iz PROC-IMS-02 / točke 5.4.</w:t>
      </w:r>
    </w:p>
    <w:p w14:paraId="11D6A3C4" w14:textId="77777777" w:rsidR="004A15D3" w:rsidRPr="009424A2" w:rsidRDefault="004A15D3" w:rsidP="009424A2">
      <w:pPr>
        <w:spacing w:after="60"/>
        <w:rPr>
          <w:rFonts w:ascii="Aptos" w:hAnsi="Aptos"/>
          <w:sz w:val="22"/>
          <w:szCs w:val="22"/>
        </w:rPr>
      </w:pPr>
    </w:p>
    <w:p w14:paraId="1A3AD79E" w14:textId="6CF6A5E4" w:rsidR="009424A2" w:rsidRPr="009424A2" w:rsidRDefault="009424A2" w:rsidP="004A15D3">
      <w:pPr>
        <w:pStyle w:val="Heading3"/>
        <w:rPr>
          <w:rFonts w:eastAsia="Times New Roman"/>
        </w:rPr>
      </w:pPr>
      <w:r w:rsidRPr="009424A2">
        <w:t>Nesukladnosti povezane s podizvođačima</w:t>
      </w:r>
    </w:p>
    <w:p w14:paraId="50F1C245" w14:textId="77777777" w:rsidR="009424A2" w:rsidRPr="009424A2" w:rsidRDefault="009424A2" w:rsidP="009424A2">
      <w:p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Ako se nesukladnost odnosi na rad podizvođača (kvaliteta, sigurnost, okoliš, rokovi):</w:t>
      </w:r>
    </w:p>
    <w:p w14:paraId="65B6A668" w14:textId="77777777" w:rsidR="009424A2" w:rsidRPr="009424A2" w:rsidRDefault="009424A2" w:rsidP="007F4B03">
      <w:pPr>
        <w:numPr>
          <w:ilvl w:val="0"/>
          <w:numId w:val="85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 xml:space="preserve">voditelj gradilišta pokreće </w:t>
      </w:r>
      <w:r w:rsidRPr="009424A2">
        <w:rPr>
          <w:rFonts w:ascii="Aptos" w:hAnsi="Aptos"/>
          <w:b/>
          <w:bCs/>
          <w:sz w:val="22"/>
          <w:szCs w:val="22"/>
        </w:rPr>
        <w:t>Prijavu NC (FRM-IMS-03)</w:t>
      </w:r>
      <w:r w:rsidRPr="009424A2">
        <w:rPr>
          <w:rFonts w:ascii="Aptos" w:hAnsi="Aptos"/>
          <w:sz w:val="22"/>
          <w:szCs w:val="22"/>
        </w:rPr>
        <w:t>,</w:t>
      </w:r>
    </w:p>
    <w:p w14:paraId="2B1ADFB7" w14:textId="77777777" w:rsidR="009424A2" w:rsidRPr="009424A2" w:rsidRDefault="009424A2" w:rsidP="007F4B03">
      <w:pPr>
        <w:numPr>
          <w:ilvl w:val="0"/>
          <w:numId w:val="85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podizvođač je dužan:</w:t>
      </w:r>
    </w:p>
    <w:p w14:paraId="41053397" w14:textId="77777777" w:rsidR="009424A2" w:rsidRPr="009424A2" w:rsidRDefault="009424A2" w:rsidP="007F4B03">
      <w:pPr>
        <w:numPr>
          <w:ilvl w:val="1"/>
          <w:numId w:val="85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dati očitovanje,</w:t>
      </w:r>
    </w:p>
    <w:p w14:paraId="7F9905F6" w14:textId="77777777" w:rsidR="009424A2" w:rsidRPr="009424A2" w:rsidRDefault="009424A2" w:rsidP="007F4B03">
      <w:pPr>
        <w:numPr>
          <w:ilvl w:val="1"/>
          <w:numId w:val="85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sudjelovati u analizi uzroka,</w:t>
      </w:r>
    </w:p>
    <w:p w14:paraId="2C86B3F7" w14:textId="77777777" w:rsidR="009424A2" w:rsidRPr="009424A2" w:rsidRDefault="009424A2" w:rsidP="007F4B03">
      <w:pPr>
        <w:numPr>
          <w:ilvl w:val="1"/>
          <w:numId w:val="85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provesti korektivne radnje,</w:t>
      </w:r>
    </w:p>
    <w:p w14:paraId="46B2DF79" w14:textId="77777777" w:rsidR="009424A2" w:rsidRPr="009424A2" w:rsidRDefault="009424A2" w:rsidP="007F4B03">
      <w:pPr>
        <w:numPr>
          <w:ilvl w:val="0"/>
          <w:numId w:val="85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 xml:space="preserve">MR upisuje NC u </w:t>
      </w:r>
      <w:r w:rsidRPr="009424A2">
        <w:rPr>
          <w:rFonts w:ascii="Aptos" w:hAnsi="Aptos"/>
          <w:b/>
          <w:bCs/>
          <w:sz w:val="22"/>
          <w:szCs w:val="22"/>
        </w:rPr>
        <w:t>REG-NC-KR</w:t>
      </w:r>
      <w:r w:rsidRPr="009424A2">
        <w:rPr>
          <w:rFonts w:ascii="Aptos" w:hAnsi="Aptos"/>
          <w:sz w:val="22"/>
          <w:szCs w:val="22"/>
        </w:rPr>
        <w:t xml:space="preserve"> i prati njezino zatvaranje.</w:t>
      </w:r>
    </w:p>
    <w:p w14:paraId="57340F81" w14:textId="77777777" w:rsidR="009424A2" w:rsidRPr="009424A2" w:rsidRDefault="009424A2" w:rsidP="009424A2">
      <w:pPr>
        <w:spacing w:after="60"/>
        <w:rPr>
          <w:rFonts w:ascii="Aptos" w:hAnsi="Aptos"/>
          <w:sz w:val="22"/>
          <w:szCs w:val="22"/>
        </w:rPr>
      </w:pPr>
    </w:p>
    <w:p w14:paraId="0343ACF2" w14:textId="77777777" w:rsidR="009424A2" w:rsidRPr="009424A2" w:rsidRDefault="009424A2" w:rsidP="009424A2">
      <w:p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Kod težih slučajeva (ponovljene NC, odbijanje suradnje, sigurnosne prijetnje):</w:t>
      </w:r>
    </w:p>
    <w:p w14:paraId="564E74AA" w14:textId="77777777" w:rsidR="009424A2" w:rsidRPr="009424A2" w:rsidRDefault="009424A2" w:rsidP="007F4B03">
      <w:pPr>
        <w:numPr>
          <w:ilvl w:val="0"/>
          <w:numId w:val="86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podizvođaču se može privremeno zabraniti radove na gradilištu,</w:t>
      </w:r>
    </w:p>
    <w:p w14:paraId="1ADE72CE" w14:textId="77777777" w:rsidR="009424A2" w:rsidRPr="009424A2" w:rsidRDefault="009424A2" w:rsidP="007F4B03">
      <w:pPr>
        <w:numPr>
          <w:ilvl w:val="0"/>
          <w:numId w:val="86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 xml:space="preserve">može se promijeniti status u </w:t>
      </w:r>
      <w:r w:rsidRPr="009424A2">
        <w:rPr>
          <w:rFonts w:ascii="Aptos" w:hAnsi="Aptos"/>
          <w:b/>
          <w:bCs/>
          <w:sz w:val="22"/>
          <w:szCs w:val="22"/>
        </w:rPr>
        <w:t>UVJETNO ODOBREN</w:t>
      </w:r>
      <w:r w:rsidRPr="009424A2">
        <w:rPr>
          <w:rFonts w:ascii="Aptos" w:hAnsi="Aptos"/>
          <w:sz w:val="22"/>
          <w:szCs w:val="22"/>
        </w:rPr>
        <w:t xml:space="preserve"> ili </w:t>
      </w:r>
      <w:r w:rsidRPr="009424A2">
        <w:rPr>
          <w:rFonts w:ascii="Aptos" w:hAnsi="Aptos"/>
          <w:b/>
          <w:bCs/>
          <w:sz w:val="22"/>
          <w:szCs w:val="22"/>
        </w:rPr>
        <w:t>NEODOBREN</w:t>
      </w:r>
      <w:r w:rsidRPr="009424A2">
        <w:rPr>
          <w:rFonts w:ascii="Aptos" w:hAnsi="Aptos"/>
          <w:sz w:val="22"/>
          <w:szCs w:val="22"/>
        </w:rPr>
        <w:t xml:space="preserve"> u REG-DOB,</w:t>
      </w:r>
    </w:p>
    <w:p w14:paraId="62E71988" w14:textId="77777777" w:rsidR="009424A2" w:rsidRPr="009424A2" w:rsidRDefault="009424A2" w:rsidP="007F4B03">
      <w:pPr>
        <w:numPr>
          <w:ilvl w:val="0"/>
          <w:numId w:val="86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ravnatelj/direktor donosi odluku uzimajući u obzir poslovni rizik.</w:t>
      </w:r>
    </w:p>
    <w:p w14:paraId="33593E9C" w14:textId="77777777" w:rsidR="00E91910" w:rsidRPr="009424A2" w:rsidRDefault="00E91910" w:rsidP="009424A2">
      <w:pPr>
        <w:spacing w:after="60"/>
        <w:rPr>
          <w:rFonts w:ascii="Aptos" w:hAnsi="Aptos"/>
          <w:sz w:val="22"/>
          <w:szCs w:val="22"/>
        </w:rPr>
      </w:pPr>
    </w:p>
    <w:p w14:paraId="546D090B" w14:textId="2E8C6EA7" w:rsidR="009424A2" w:rsidRPr="009424A2" w:rsidRDefault="009424A2" w:rsidP="00E91910">
      <w:pPr>
        <w:pStyle w:val="Heading3"/>
        <w:rPr>
          <w:rFonts w:eastAsia="Times New Roman"/>
        </w:rPr>
      </w:pPr>
      <w:r w:rsidRPr="009424A2">
        <w:t>Evaluacija podizvođača</w:t>
      </w:r>
    </w:p>
    <w:p w14:paraId="197495EC" w14:textId="77777777" w:rsidR="009424A2" w:rsidRPr="009424A2" w:rsidRDefault="009424A2" w:rsidP="00E91910">
      <w:pPr>
        <w:spacing w:after="60"/>
        <w:jc w:val="both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 xml:space="preserve">Podizvođači se najmanje jednom godišnje (ili po završetku većeg projekta) evaluiraju kroz </w:t>
      </w:r>
      <w:r w:rsidRPr="009424A2">
        <w:rPr>
          <w:rFonts w:ascii="Aptos" w:hAnsi="Aptos"/>
          <w:b/>
          <w:bCs/>
          <w:sz w:val="22"/>
          <w:szCs w:val="22"/>
        </w:rPr>
        <w:t>REG-DOB – Registar dobavljača / podizvođača</w:t>
      </w:r>
      <w:r w:rsidRPr="009424A2">
        <w:rPr>
          <w:rFonts w:ascii="Aptos" w:hAnsi="Aptos"/>
          <w:sz w:val="22"/>
          <w:szCs w:val="22"/>
        </w:rPr>
        <w:t>, prema kriterijima:</w:t>
      </w:r>
    </w:p>
    <w:p w14:paraId="28A838A8" w14:textId="77777777" w:rsidR="009424A2" w:rsidRPr="009424A2" w:rsidRDefault="009424A2" w:rsidP="007F4B03">
      <w:pPr>
        <w:numPr>
          <w:ilvl w:val="0"/>
          <w:numId w:val="87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kvaliteta izvedenih radova,</w:t>
      </w:r>
    </w:p>
    <w:p w14:paraId="5892482A" w14:textId="77777777" w:rsidR="009424A2" w:rsidRPr="009424A2" w:rsidRDefault="009424A2" w:rsidP="007F4B03">
      <w:pPr>
        <w:numPr>
          <w:ilvl w:val="0"/>
          <w:numId w:val="87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poštivanje rokova,</w:t>
      </w:r>
    </w:p>
    <w:p w14:paraId="7EE769DE" w14:textId="77777777" w:rsidR="009424A2" w:rsidRPr="009424A2" w:rsidRDefault="009424A2" w:rsidP="007F4B03">
      <w:pPr>
        <w:numPr>
          <w:ilvl w:val="0"/>
          <w:numId w:val="87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suradnja i komunikacija,</w:t>
      </w:r>
    </w:p>
    <w:p w14:paraId="0ED55819" w14:textId="77777777" w:rsidR="009424A2" w:rsidRPr="009424A2" w:rsidRDefault="009424A2" w:rsidP="007F4B03">
      <w:pPr>
        <w:numPr>
          <w:ilvl w:val="0"/>
          <w:numId w:val="87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poštivanje sigurnosnih mjera,</w:t>
      </w:r>
    </w:p>
    <w:p w14:paraId="29A16085" w14:textId="77777777" w:rsidR="009424A2" w:rsidRPr="009424A2" w:rsidRDefault="009424A2" w:rsidP="007F4B03">
      <w:pPr>
        <w:numPr>
          <w:ilvl w:val="0"/>
          <w:numId w:val="87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poštivanje okolišnih zahtjeva,</w:t>
      </w:r>
    </w:p>
    <w:p w14:paraId="2F0092F4" w14:textId="77777777" w:rsidR="009424A2" w:rsidRPr="009424A2" w:rsidRDefault="009424A2" w:rsidP="007F4B03">
      <w:pPr>
        <w:numPr>
          <w:ilvl w:val="0"/>
          <w:numId w:val="87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učestalost i težina NC.</w:t>
      </w:r>
    </w:p>
    <w:p w14:paraId="44125CCD" w14:textId="77777777" w:rsidR="009424A2" w:rsidRPr="009424A2" w:rsidRDefault="009424A2" w:rsidP="009424A2">
      <w:pPr>
        <w:spacing w:after="60"/>
        <w:rPr>
          <w:rFonts w:ascii="Aptos" w:hAnsi="Aptos"/>
          <w:sz w:val="22"/>
          <w:szCs w:val="22"/>
        </w:rPr>
      </w:pPr>
    </w:p>
    <w:p w14:paraId="0F7F0D3A" w14:textId="77777777" w:rsidR="009424A2" w:rsidRPr="009424A2" w:rsidRDefault="009424A2" w:rsidP="009424A2">
      <w:p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lastRenderedPageBreak/>
        <w:t>Rezultati evaluacije utječu na:</w:t>
      </w:r>
    </w:p>
    <w:p w14:paraId="182B1B00" w14:textId="77777777" w:rsidR="009424A2" w:rsidRPr="009424A2" w:rsidRDefault="009424A2" w:rsidP="007F4B03">
      <w:pPr>
        <w:numPr>
          <w:ilvl w:val="0"/>
          <w:numId w:val="88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daljnje angažiranje,</w:t>
      </w:r>
    </w:p>
    <w:p w14:paraId="48B799EE" w14:textId="77777777" w:rsidR="009424A2" w:rsidRPr="009424A2" w:rsidRDefault="009424A2" w:rsidP="007F4B03">
      <w:pPr>
        <w:numPr>
          <w:ilvl w:val="0"/>
          <w:numId w:val="88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status u REG-DOB (ODOBREN / UVJETNO / NEODOBREN),</w:t>
      </w:r>
    </w:p>
    <w:p w14:paraId="46990B83" w14:textId="77777777" w:rsidR="009424A2" w:rsidRPr="009424A2" w:rsidRDefault="009424A2" w:rsidP="007F4B03">
      <w:pPr>
        <w:numPr>
          <w:ilvl w:val="0"/>
          <w:numId w:val="88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eventualne korektivne mjere.</w:t>
      </w:r>
    </w:p>
    <w:p w14:paraId="166FC2DA" w14:textId="77777777" w:rsidR="00E91910" w:rsidRPr="009424A2" w:rsidRDefault="00E91910" w:rsidP="009424A2">
      <w:pPr>
        <w:spacing w:after="60"/>
        <w:rPr>
          <w:rFonts w:ascii="Aptos" w:hAnsi="Aptos"/>
          <w:sz w:val="22"/>
          <w:szCs w:val="22"/>
        </w:rPr>
      </w:pPr>
    </w:p>
    <w:p w14:paraId="6A8C3CDE" w14:textId="59CB21C3" w:rsidR="009424A2" w:rsidRPr="00E91910" w:rsidRDefault="009424A2" w:rsidP="00E91910">
      <w:pPr>
        <w:pStyle w:val="Heading3"/>
        <w:rPr>
          <w:rFonts w:eastAsia="Times New Roman"/>
        </w:rPr>
      </w:pPr>
      <w:r w:rsidRPr="009424A2">
        <w:t>Dokumentacija i zapisi</w:t>
      </w:r>
    </w:p>
    <w:p w14:paraId="2108058A" w14:textId="77777777" w:rsidR="009424A2" w:rsidRPr="009424A2" w:rsidRDefault="009424A2" w:rsidP="009424A2">
      <w:p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Za upravljanje podizvođačima moraju se čuvati sljedeći zapisi:</w:t>
      </w:r>
    </w:p>
    <w:p w14:paraId="4BC94065" w14:textId="77777777" w:rsidR="009424A2" w:rsidRPr="009424A2" w:rsidRDefault="009424A2" w:rsidP="007F4B03">
      <w:pPr>
        <w:numPr>
          <w:ilvl w:val="0"/>
          <w:numId w:val="89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ugovori i narudžbenice,</w:t>
      </w:r>
    </w:p>
    <w:p w14:paraId="02B8448D" w14:textId="77777777" w:rsidR="009424A2" w:rsidRPr="009424A2" w:rsidRDefault="009424A2" w:rsidP="007F4B03">
      <w:pPr>
        <w:numPr>
          <w:ilvl w:val="0"/>
          <w:numId w:val="89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dokaz o uvođenju podizvođača (brifing, lista prisutnosti),</w:t>
      </w:r>
    </w:p>
    <w:p w14:paraId="722A913D" w14:textId="77777777" w:rsidR="009424A2" w:rsidRPr="009424A2" w:rsidRDefault="009424A2" w:rsidP="007F4B03">
      <w:pPr>
        <w:numPr>
          <w:ilvl w:val="0"/>
          <w:numId w:val="89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atesti i certifikati koji dolaze preko podizvođača,</w:t>
      </w:r>
    </w:p>
    <w:p w14:paraId="6612BDF5" w14:textId="77777777" w:rsidR="009424A2" w:rsidRPr="009424A2" w:rsidRDefault="009424A2" w:rsidP="007F4B03">
      <w:pPr>
        <w:numPr>
          <w:ilvl w:val="0"/>
          <w:numId w:val="89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zapisnici kontrola i nadzora,</w:t>
      </w:r>
    </w:p>
    <w:p w14:paraId="780E46E1" w14:textId="77777777" w:rsidR="009424A2" w:rsidRPr="009424A2" w:rsidRDefault="009424A2" w:rsidP="007F4B03">
      <w:pPr>
        <w:numPr>
          <w:ilvl w:val="0"/>
          <w:numId w:val="89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NC i KR povezane s podizvođačem,</w:t>
      </w:r>
    </w:p>
    <w:p w14:paraId="56C20EA3" w14:textId="77777777" w:rsidR="009424A2" w:rsidRPr="009424A2" w:rsidRDefault="009424A2" w:rsidP="007F4B03">
      <w:pPr>
        <w:numPr>
          <w:ilvl w:val="0"/>
          <w:numId w:val="89"/>
        </w:num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>evaluacije podizvođača (REG-DOB – stupac ocjenjivanje).</w:t>
      </w:r>
    </w:p>
    <w:p w14:paraId="6DB86871" w14:textId="77777777" w:rsidR="009424A2" w:rsidRPr="009424A2" w:rsidRDefault="009424A2" w:rsidP="009424A2">
      <w:pPr>
        <w:spacing w:after="60"/>
        <w:rPr>
          <w:rFonts w:ascii="Aptos" w:hAnsi="Aptos"/>
          <w:sz w:val="22"/>
          <w:szCs w:val="22"/>
        </w:rPr>
      </w:pPr>
    </w:p>
    <w:p w14:paraId="568BA019" w14:textId="7D6789D5" w:rsidR="009424A2" w:rsidRDefault="009424A2" w:rsidP="006B61EE">
      <w:pPr>
        <w:spacing w:after="60"/>
        <w:rPr>
          <w:rFonts w:ascii="Aptos" w:hAnsi="Aptos"/>
          <w:sz w:val="22"/>
          <w:szCs w:val="22"/>
        </w:rPr>
      </w:pPr>
      <w:r w:rsidRPr="009424A2">
        <w:rPr>
          <w:rFonts w:ascii="Aptos" w:hAnsi="Aptos"/>
          <w:sz w:val="22"/>
          <w:szCs w:val="22"/>
        </w:rPr>
        <w:t xml:space="preserve">Rok čuvanja zapisa: </w:t>
      </w:r>
      <w:r w:rsidRPr="009424A2">
        <w:rPr>
          <w:rFonts w:ascii="Aptos" w:hAnsi="Aptos"/>
          <w:b/>
          <w:bCs/>
          <w:sz w:val="22"/>
          <w:szCs w:val="22"/>
        </w:rPr>
        <w:t>najmanje 10 godina</w:t>
      </w:r>
      <w:r w:rsidRPr="009424A2">
        <w:rPr>
          <w:rFonts w:ascii="Aptos" w:hAnsi="Aptos"/>
          <w:sz w:val="22"/>
          <w:szCs w:val="22"/>
        </w:rPr>
        <w:t xml:space="preserve"> uz projekt (ili dulje, ako to zahtijeva zakon ili ugovor).</w:t>
      </w:r>
    </w:p>
    <w:p w14:paraId="40F74A9F" w14:textId="77777777" w:rsidR="006B61EE" w:rsidRDefault="006B61EE" w:rsidP="006B61EE">
      <w:pPr>
        <w:spacing w:after="60"/>
        <w:rPr>
          <w:rFonts w:ascii="Aptos" w:hAnsi="Aptos"/>
          <w:sz w:val="22"/>
          <w:szCs w:val="22"/>
        </w:rPr>
      </w:pPr>
    </w:p>
    <w:p w14:paraId="0552AE4D" w14:textId="2A285459" w:rsidR="006B61EE" w:rsidRPr="006B61EE" w:rsidRDefault="006B61EE" w:rsidP="006B61EE">
      <w:pPr>
        <w:pStyle w:val="Heading2"/>
        <w:rPr>
          <w:rFonts w:eastAsia="Times New Roman"/>
        </w:rPr>
      </w:pPr>
      <w:r w:rsidRPr="006B61EE">
        <w:t>Završni radovi i primopredaja</w:t>
      </w:r>
    </w:p>
    <w:p w14:paraId="6F50F87E" w14:textId="29CFA1C2" w:rsidR="006B61EE" w:rsidRDefault="006B61EE" w:rsidP="006B61EE">
      <w:pPr>
        <w:spacing w:after="60"/>
        <w:jc w:val="both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Završni radovi i primopredaja označavaju formalni završetak aktivnosti na gradilištu te potvrdu da su radovi izvedeni u skladu s ugovorom, projektom, tehničkim propisima i IMS zahtjevima (ISO 9001 i ISO 14001).</w:t>
      </w:r>
      <w:r>
        <w:rPr>
          <w:rFonts w:ascii="Aptos" w:hAnsi="Aptos"/>
          <w:sz w:val="22"/>
          <w:szCs w:val="22"/>
        </w:rPr>
        <w:t xml:space="preserve"> </w:t>
      </w:r>
      <w:r w:rsidRPr="006B61EE">
        <w:rPr>
          <w:rFonts w:ascii="Aptos" w:hAnsi="Aptos"/>
          <w:sz w:val="22"/>
          <w:szCs w:val="22"/>
        </w:rPr>
        <w:t>Voditelj gradilišta odgovoran je za osiguravanje da su svi radovi završeni, svi zapisi kompletirani i da je objekt spreman za primopredaju.</w:t>
      </w:r>
    </w:p>
    <w:p w14:paraId="6426B7AC" w14:textId="77777777" w:rsidR="005D1FB9" w:rsidRPr="006B61EE" w:rsidRDefault="005D1FB9" w:rsidP="006B61EE">
      <w:pPr>
        <w:spacing w:after="60"/>
        <w:jc w:val="both"/>
        <w:rPr>
          <w:rFonts w:ascii="Aptos" w:hAnsi="Aptos"/>
          <w:sz w:val="22"/>
          <w:szCs w:val="22"/>
        </w:rPr>
      </w:pPr>
    </w:p>
    <w:p w14:paraId="66BAFEDC" w14:textId="308FD563" w:rsidR="006B61EE" w:rsidRPr="006B61EE" w:rsidRDefault="006B61EE" w:rsidP="005D1FB9">
      <w:pPr>
        <w:pStyle w:val="Heading3"/>
        <w:rPr>
          <w:rFonts w:eastAsia="Times New Roman"/>
        </w:rPr>
      </w:pPr>
      <w:r w:rsidRPr="006B61EE">
        <w:t>Završne kontrole na gradilištu</w:t>
      </w:r>
    </w:p>
    <w:p w14:paraId="0193B55A" w14:textId="77777777" w:rsidR="006B61EE" w:rsidRPr="006B61EE" w:rsidRDefault="006B61EE" w:rsidP="006B61EE">
      <w:p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Prije primopredaje, voditelj gradilišta mora provesti pregled završnog stanja, uključujući:</w:t>
      </w:r>
    </w:p>
    <w:p w14:paraId="1AA0E051" w14:textId="77777777" w:rsidR="006B61EE" w:rsidRPr="006B61EE" w:rsidRDefault="006B61EE" w:rsidP="007F4B03">
      <w:pPr>
        <w:numPr>
          <w:ilvl w:val="0"/>
          <w:numId w:val="90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provjeru da su svi radovi izvedeni u skladu s izvedbenim projektom,</w:t>
      </w:r>
    </w:p>
    <w:p w14:paraId="28CA33C2" w14:textId="77777777" w:rsidR="006B61EE" w:rsidRPr="006B61EE" w:rsidRDefault="006B61EE" w:rsidP="007F4B03">
      <w:pPr>
        <w:numPr>
          <w:ilvl w:val="0"/>
          <w:numId w:val="90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provjeru svih završnih slojeva, nivelacija i vizualnih elemenata,</w:t>
      </w:r>
    </w:p>
    <w:p w14:paraId="70305E85" w14:textId="77777777" w:rsidR="006B61EE" w:rsidRPr="006B61EE" w:rsidRDefault="006B61EE" w:rsidP="007F4B03">
      <w:pPr>
        <w:numPr>
          <w:ilvl w:val="0"/>
          <w:numId w:val="90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provjeru da nema vidljivih nedostataka (fuge, oštećenja, nečistoće),</w:t>
      </w:r>
    </w:p>
    <w:p w14:paraId="0AA70FFD" w14:textId="77777777" w:rsidR="006B61EE" w:rsidRPr="006B61EE" w:rsidRDefault="006B61EE" w:rsidP="007F4B03">
      <w:pPr>
        <w:numPr>
          <w:ilvl w:val="0"/>
          <w:numId w:val="90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provjeru da su sve KT/ST točke PKI-a uredno dokumentirane i provedene,</w:t>
      </w:r>
    </w:p>
    <w:p w14:paraId="461D1BC6" w14:textId="77777777" w:rsidR="006B61EE" w:rsidRPr="006B61EE" w:rsidRDefault="006B61EE" w:rsidP="007F4B03">
      <w:pPr>
        <w:numPr>
          <w:ilvl w:val="0"/>
          <w:numId w:val="90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provjeru stanja okoliša (uklanjanje otpada, čišćenje gradilišta).</w:t>
      </w:r>
    </w:p>
    <w:p w14:paraId="7A6B60FB" w14:textId="77777777" w:rsidR="006B61EE" w:rsidRPr="006B61EE" w:rsidRDefault="006B61EE" w:rsidP="006B61EE">
      <w:p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Sve nepravilnosti se ispravljaju prije formiranja primopredajnog zapisnika.</w:t>
      </w:r>
    </w:p>
    <w:p w14:paraId="53C11239" w14:textId="77777777" w:rsidR="005D1FB9" w:rsidRPr="006B61EE" w:rsidRDefault="005D1FB9" w:rsidP="006B61EE">
      <w:pPr>
        <w:spacing w:after="60"/>
        <w:rPr>
          <w:rFonts w:ascii="Aptos" w:hAnsi="Aptos"/>
          <w:sz w:val="22"/>
          <w:szCs w:val="22"/>
        </w:rPr>
      </w:pPr>
    </w:p>
    <w:p w14:paraId="0506649D" w14:textId="7164D8F0" w:rsidR="006B61EE" w:rsidRPr="006B61EE" w:rsidRDefault="006B61EE" w:rsidP="005D1FB9">
      <w:pPr>
        <w:pStyle w:val="Heading3"/>
        <w:rPr>
          <w:rFonts w:eastAsia="Times New Roman"/>
        </w:rPr>
      </w:pPr>
      <w:r w:rsidRPr="006B61EE">
        <w:t>Kompletiranje PKI dokumentacije</w:t>
      </w:r>
    </w:p>
    <w:p w14:paraId="1DBB2965" w14:textId="77777777" w:rsidR="006B61EE" w:rsidRPr="006B61EE" w:rsidRDefault="006B61EE" w:rsidP="006B61EE">
      <w:p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 xml:space="preserve">Prije primopredaje mora biti dovršen i kompletiran </w:t>
      </w:r>
      <w:r w:rsidRPr="006B61EE">
        <w:rPr>
          <w:rFonts w:ascii="Aptos" w:hAnsi="Aptos"/>
          <w:b/>
          <w:bCs/>
          <w:sz w:val="22"/>
          <w:szCs w:val="22"/>
        </w:rPr>
        <w:t>PKI paket</w:t>
      </w:r>
      <w:r w:rsidRPr="006B61EE">
        <w:rPr>
          <w:rFonts w:ascii="Aptos" w:hAnsi="Aptos"/>
          <w:sz w:val="22"/>
          <w:szCs w:val="22"/>
        </w:rPr>
        <w:t>, koji uključuje:</w:t>
      </w:r>
    </w:p>
    <w:p w14:paraId="302FBED7" w14:textId="77777777" w:rsidR="006B61EE" w:rsidRPr="006B61EE" w:rsidRDefault="006B61EE" w:rsidP="007F4B03">
      <w:pPr>
        <w:numPr>
          <w:ilvl w:val="0"/>
          <w:numId w:val="91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sve KT i ST zapisnike,</w:t>
      </w:r>
    </w:p>
    <w:p w14:paraId="32B90BF5" w14:textId="77777777" w:rsidR="006B61EE" w:rsidRPr="006B61EE" w:rsidRDefault="006B61EE" w:rsidP="007F4B03">
      <w:pPr>
        <w:numPr>
          <w:ilvl w:val="0"/>
          <w:numId w:val="91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laboratorijske nalaze (kocke betona, zavarivanje, materijali),</w:t>
      </w:r>
    </w:p>
    <w:p w14:paraId="000C8548" w14:textId="77777777" w:rsidR="006B61EE" w:rsidRPr="006B61EE" w:rsidRDefault="006B61EE" w:rsidP="007F4B03">
      <w:pPr>
        <w:numPr>
          <w:ilvl w:val="0"/>
          <w:numId w:val="91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geodetske zapisnike i terenske skice,</w:t>
      </w:r>
    </w:p>
    <w:p w14:paraId="7B61D55F" w14:textId="77777777" w:rsidR="006B61EE" w:rsidRPr="006B61EE" w:rsidRDefault="006B61EE" w:rsidP="007F4B03">
      <w:pPr>
        <w:numPr>
          <w:ilvl w:val="0"/>
          <w:numId w:val="91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fotodokumentaciju svih kritičnih točaka,</w:t>
      </w:r>
    </w:p>
    <w:p w14:paraId="7343A2E2" w14:textId="77777777" w:rsidR="006B61EE" w:rsidRPr="006B61EE" w:rsidRDefault="006B61EE" w:rsidP="007F4B03">
      <w:pPr>
        <w:numPr>
          <w:ilvl w:val="0"/>
          <w:numId w:val="91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ateste i certifikate korištenih materijala,</w:t>
      </w:r>
    </w:p>
    <w:p w14:paraId="04CCABDF" w14:textId="77777777" w:rsidR="006B61EE" w:rsidRPr="006B61EE" w:rsidRDefault="006B61EE" w:rsidP="007F4B03">
      <w:pPr>
        <w:numPr>
          <w:ilvl w:val="0"/>
          <w:numId w:val="91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zapisnike internih inspekcija,</w:t>
      </w:r>
    </w:p>
    <w:p w14:paraId="3AEA2F8D" w14:textId="77777777" w:rsidR="006B61EE" w:rsidRPr="006B61EE" w:rsidRDefault="006B61EE" w:rsidP="007F4B03">
      <w:pPr>
        <w:numPr>
          <w:ilvl w:val="0"/>
          <w:numId w:val="91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zapisnike nadzora (ako postoje),</w:t>
      </w:r>
    </w:p>
    <w:p w14:paraId="393E2D5B" w14:textId="08D4C959" w:rsidR="006B61EE" w:rsidRPr="006B61EE" w:rsidRDefault="006B61EE" w:rsidP="007F4B03">
      <w:pPr>
        <w:numPr>
          <w:ilvl w:val="0"/>
          <w:numId w:val="91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dnevničku dokumentaciju (ako je primjenjivo).</w:t>
      </w:r>
    </w:p>
    <w:p w14:paraId="215ED154" w14:textId="77777777" w:rsidR="006B61EE" w:rsidRPr="006B61EE" w:rsidRDefault="006B61EE" w:rsidP="006B61EE">
      <w:p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lastRenderedPageBreak/>
        <w:t>PKI dokumentacija mora biti pregledana i potpisana od strane:</w:t>
      </w:r>
    </w:p>
    <w:p w14:paraId="4D91521D" w14:textId="77777777" w:rsidR="006B61EE" w:rsidRPr="006B61EE" w:rsidRDefault="006B61EE" w:rsidP="007F4B03">
      <w:pPr>
        <w:numPr>
          <w:ilvl w:val="0"/>
          <w:numId w:val="92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voditelja gradilišta,</w:t>
      </w:r>
    </w:p>
    <w:p w14:paraId="5B081121" w14:textId="77777777" w:rsidR="006B61EE" w:rsidRPr="006B61EE" w:rsidRDefault="006B61EE" w:rsidP="007F4B03">
      <w:pPr>
        <w:numPr>
          <w:ilvl w:val="0"/>
          <w:numId w:val="92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MR-a (kontrola kvalitete),</w:t>
      </w:r>
    </w:p>
    <w:p w14:paraId="5F85FCB9" w14:textId="77777777" w:rsidR="006B61EE" w:rsidRPr="006B61EE" w:rsidRDefault="006B61EE" w:rsidP="007F4B03">
      <w:pPr>
        <w:numPr>
          <w:ilvl w:val="0"/>
          <w:numId w:val="92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nadzora (ako je ugovorom predviđeno).</w:t>
      </w:r>
    </w:p>
    <w:p w14:paraId="6F32F1A4" w14:textId="77777777" w:rsidR="006B61EE" w:rsidRDefault="006B61EE" w:rsidP="006B61EE">
      <w:p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 xml:space="preserve">Bez kompletiranja PKI dokumentacije primopredaja </w:t>
      </w:r>
      <w:r w:rsidRPr="006B61EE">
        <w:rPr>
          <w:rFonts w:ascii="Aptos" w:hAnsi="Aptos"/>
          <w:b/>
          <w:bCs/>
          <w:sz w:val="22"/>
          <w:szCs w:val="22"/>
        </w:rPr>
        <w:t>nije dopuštena</w:t>
      </w:r>
      <w:r w:rsidRPr="006B61EE">
        <w:rPr>
          <w:rFonts w:ascii="Aptos" w:hAnsi="Aptos"/>
          <w:sz w:val="22"/>
          <w:szCs w:val="22"/>
        </w:rPr>
        <w:t>.</w:t>
      </w:r>
    </w:p>
    <w:p w14:paraId="7FD3B59A" w14:textId="77777777" w:rsidR="005D1FB9" w:rsidRPr="006B61EE" w:rsidRDefault="005D1FB9" w:rsidP="006B61EE">
      <w:pPr>
        <w:spacing w:after="60"/>
        <w:rPr>
          <w:rFonts w:ascii="Aptos" w:hAnsi="Aptos"/>
          <w:sz w:val="22"/>
          <w:szCs w:val="22"/>
        </w:rPr>
      </w:pPr>
    </w:p>
    <w:p w14:paraId="40FD7EF7" w14:textId="33F89DAB" w:rsidR="006B61EE" w:rsidRPr="006B61EE" w:rsidRDefault="006B61EE" w:rsidP="005D1FB9">
      <w:pPr>
        <w:pStyle w:val="Heading3"/>
        <w:rPr>
          <w:rFonts w:eastAsia="Times New Roman"/>
        </w:rPr>
      </w:pPr>
      <w:r w:rsidRPr="006B61EE">
        <w:t>Zatvaranje nesukladnosti prije primopredaje</w:t>
      </w:r>
    </w:p>
    <w:p w14:paraId="106F9CFC" w14:textId="77777777" w:rsidR="006B61EE" w:rsidRPr="006B61EE" w:rsidRDefault="006B61EE" w:rsidP="006B61EE">
      <w:p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Sve otvorene NC iz REG-NC-KR moraju biti:</w:t>
      </w:r>
    </w:p>
    <w:p w14:paraId="24E622CD" w14:textId="77777777" w:rsidR="006B61EE" w:rsidRPr="006B61EE" w:rsidRDefault="006B61EE" w:rsidP="007F4B03">
      <w:pPr>
        <w:numPr>
          <w:ilvl w:val="0"/>
          <w:numId w:val="93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analizirane,</w:t>
      </w:r>
    </w:p>
    <w:p w14:paraId="2BD1CF3E" w14:textId="77777777" w:rsidR="006B61EE" w:rsidRPr="006B61EE" w:rsidRDefault="006B61EE" w:rsidP="007F4B03">
      <w:pPr>
        <w:numPr>
          <w:ilvl w:val="0"/>
          <w:numId w:val="93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ispravljene,</w:t>
      </w:r>
    </w:p>
    <w:p w14:paraId="2B083CEA" w14:textId="77777777" w:rsidR="006B61EE" w:rsidRPr="006B61EE" w:rsidRDefault="006B61EE" w:rsidP="007F4B03">
      <w:pPr>
        <w:numPr>
          <w:ilvl w:val="0"/>
          <w:numId w:val="93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dokumentirane,</w:t>
      </w:r>
    </w:p>
    <w:p w14:paraId="382BCA7D" w14:textId="59C529B3" w:rsidR="006B61EE" w:rsidRPr="006B61EE" w:rsidRDefault="006B61EE" w:rsidP="007F4B03">
      <w:pPr>
        <w:numPr>
          <w:ilvl w:val="0"/>
          <w:numId w:val="93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provjereno zatvorene.</w:t>
      </w:r>
    </w:p>
    <w:p w14:paraId="030400D8" w14:textId="77777777" w:rsidR="006B61EE" w:rsidRPr="006B61EE" w:rsidRDefault="006B61EE" w:rsidP="006B61EE">
      <w:p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Voditelj gradilišta i MR potvrđuju:</w:t>
      </w:r>
    </w:p>
    <w:p w14:paraId="4BA1135E" w14:textId="77777777" w:rsidR="006B61EE" w:rsidRPr="006B61EE" w:rsidRDefault="006B61EE" w:rsidP="007F4B03">
      <w:pPr>
        <w:numPr>
          <w:ilvl w:val="0"/>
          <w:numId w:val="94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da ne postoje aktivne NC koje utječu na funkcionalnost ili kvalitetu radova,</w:t>
      </w:r>
    </w:p>
    <w:p w14:paraId="7D70E021" w14:textId="77777777" w:rsidR="006B61EE" w:rsidRPr="006B61EE" w:rsidRDefault="006B61EE" w:rsidP="007F4B03">
      <w:pPr>
        <w:numPr>
          <w:ilvl w:val="0"/>
          <w:numId w:val="94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da su sve korektivne radnje provjerene i učinkovite,</w:t>
      </w:r>
    </w:p>
    <w:p w14:paraId="6E5340CE" w14:textId="77777777" w:rsidR="006B61EE" w:rsidRPr="006B61EE" w:rsidRDefault="006B61EE" w:rsidP="007F4B03">
      <w:pPr>
        <w:numPr>
          <w:ilvl w:val="0"/>
          <w:numId w:val="94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da su svi dokazi (slike, zapisnici) priloženi.</w:t>
      </w:r>
    </w:p>
    <w:p w14:paraId="50B02BA8" w14:textId="763B1CAC" w:rsidR="006B61EE" w:rsidRPr="006B61EE" w:rsidRDefault="006B61EE" w:rsidP="005D1FB9">
      <w:pPr>
        <w:spacing w:after="60"/>
        <w:jc w:val="both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 xml:space="preserve">Ako postoji NC koju nije moguće odmah zatvoriti, ona se može prenijeti u </w:t>
      </w:r>
      <w:r w:rsidRPr="006B61EE">
        <w:rPr>
          <w:rFonts w:ascii="Aptos" w:hAnsi="Aptos"/>
          <w:i/>
          <w:iCs/>
          <w:sz w:val="22"/>
          <w:szCs w:val="22"/>
        </w:rPr>
        <w:t>nedostatke na primopredaj</w:t>
      </w:r>
      <w:r w:rsidR="005D1FB9">
        <w:rPr>
          <w:rFonts w:ascii="Aptos" w:hAnsi="Aptos"/>
          <w:i/>
          <w:iCs/>
          <w:sz w:val="22"/>
          <w:szCs w:val="22"/>
        </w:rPr>
        <w:t>i</w:t>
      </w:r>
      <w:r w:rsidRPr="006B61EE">
        <w:rPr>
          <w:rFonts w:ascii="Aptos" w:hAnsi="Aptos"/>
          <w:sz w:val="22"/>
          <w:szCs w:val="22"/>
        </w:rPr>
        <w:t>, ali samo uz suglasnost investitora i nadzora.</w:t>
      </w:r>
    </w:p>
    <w:p w14:paraId="7D1A139C" w14:textId="77777777" w:rsidR="005D1FB9" w:rsidRDefault="005D1FB9" w:rsidP="006B61EE">
      <w:pPr>
        <w:spacing w:after="60"/>
        <w:rPr>
          <w:rFonts w:ascii="Aptos" w:hAnsi="Aptos"/>
          <w:sz w:val="22"/>
          <w:szCs w:val="22"/>
        </w:rPr>
      </w:pPr>
    </w:p>
    <w:p w14:paraId="6C698DA5" w14:textId="14EA5906" w:rsidR="006B61EE" w:rsidRPr="005D1FB9" w:rsidRDefault="006B61EE" w:rsidP="005D1FB9">
      <w:pPr>
        <w:pStyle w:val="Heading3"/>
        <w:rPr>
          <w:rFonts w:eastAsia="Times New Roman"/>
        </w:rPr>
      </w:pPr>
      <w:r w:rsidRPr="006B61EE">
        <w:t>Završni geodetski elaborat</w:t>
      </w:r>
    </w:p>
    <w:p w14:paraId="286BD579" w14:textId="77777777" w:rsidR="006B61EE" w:rsidRPr="006B61EE" w:rsidRDefault="006B61EE" w:rsidP="006B61EE">
      <w:p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Ako projekt zahtijeva geodetsku dokumentaciju, voditelj mora osigurati:</w:t>
      </w:r>
    </w:p>
    <w:p w14:paraId="4BE95767" w14:textId="77777777" w:rsidR="006B61EE" w:rsidRPr="006B61EE" w:rsidRDefault="006B61EE" w:rsidP="007F4B03">
      <w:pPr>
        <w:numPr>
          <w:ilvl w:val="0"/>
          <w:numId w:val="95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završni geodetski elaborat,</w:t>
      </w:r>
    </w:p>
    <w:p w14:paraId="51CAD918" w14:textId="77777777" w:rsidR="006B61EE" w:rsidRPr="006B61EE" w:rsidRDefault="006B61EE" w:rsidP="007F4B03">
      <w:pPr>
        <w:numPr>
          <w:ilvl w:val="0"/>
          <w:numId w:val="95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potvrdu geodeta o izvedenom stanju,</w:t>
      </w:r>
    </w:p>
    <w:p w14:paraId="6DF73CEA" w14:textId="77777777" w:rsidR="006B61EE" w:rsidRPr="006B61EE" w:rsidRDefault="006B61EE" w:rsidP="007F4B03">
      <w:pPr>
        <w:numPr>
          <w:ilvl w:val="0"/>
          <w:numId w:val="95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ažuriranje digitalnih podloga (DWG, PDF),</w:t>
      </w:r>
    </w:p>
    <w:p w14:paraId="40E8DCFC" w14:textId="77777777" w:rsidR="006B61EE" w:rsidRPr="006B61EE" w:rsidRDefault="006B61EE" w:rsidP="007F4B03">
      <w:pPr>
        <w:numPr>
          <w:ilvl w:val="0"/>
          <w:numId w:val="95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geodetski snimak skrivenih radova (ako je primjenjivo),</w:t>
      </w:r>
    </w:p>
    <w:p w14:paraId="407292AD" w14:textId="77777777" w:rsidR="006B61EE" w:rsidRPr="006B61EE" w:rsidRDefault="006B61EE" w:rsidP="007F4B03">
      <w:pPr>
        <w:numPr>
          <w:ilvl w:val="0"/>
          <w:numId w:val="95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usklađenost elaborata s projektnim zahtjevima.</w:t>
      </w:r>
    </w:p>
    <w:p w14:paraId="5928CD0C" w14:textId="77777777" w:rsidR="006B61EE" w:rsidRPr="006B61EE" w:rsidRDefault="006B61EE" w:rsidP="006B61EE">
      <w:p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Elaborat mora biti potpisan i ovjeren od ovlaštenog geodeta.</w:t>
      </w:r>
    </w:p>
    <w:p w14:paraId="165154B4" w14:textId="77777777" w:rsidR="005D1FB9" w:rsidRPr="006B61EE" w:rsidRDefault="005D1FB9" w:rsidP="006B61EE">
      <w:pPr>
        <w:spacing w:after="60"/>
        <w:rPr>
          <w:rFonts w:ascii="Aptos" w:hAnsi="Aptos"/>
          <w:sz w:val="22"/>
          <w:szCs w:val="22"/>
        </w:rPr>
      </w:pPr>
    </w:p>
    <w:p w14:paraId="3A1C420E" w14:textId="24FF6085" w:rsidR="006B61EE" w:rsidRPr="005D1FB9" w:rsidRDefault="006B61EE" w:rsidP="005D1FB9">
      <w:pPr>
        <w:pStyle w:val="Heading3"/>
        <w:rPr>
          <w:rFonts w:eastAsia="Times New Roman"/>
        </w:rPr>
      </w:pPr>
      <w:r w:rsidRPr="006B61EE">
        <w:t>Priprema dokaza o kvaliteti (DOSJE IZVEDENOG STANJA)</w:t>
      </w:r>
    </w:p>
    <w:p w14:paraId="691EF610" w14:textId="77777777" w:rsidR="006B61EE" w:rsidRPr="006B61EE" w:rsidRDefault="006B61EE" w:rsidP="006B61EE">
      <w:p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 xml:space="preserve">Voditelj gradilišta sastavlja </w:t>
      </w:r>
      <w:r w:rsidRPr="006B61EE">
        <w:rPr>
          <w:rFonts w:ascii="Aptos" w:hAnsi="Aptos"/>
          <w:b/>
          <w:bCs/>
          <w:sz w:val="22"/>
          <w:szCs w:val="22"/>
        </w:rPr>
        <w:t>Dosje izvedenog stanja</w:t>
      </w:r>
      <w:r w:rsidRPr="006B61EE">
        <w:rPr>
          <w:rFonts w:ascii="Aptos" w:hAnsi="Aptos"/>
          <w:sz w:val="22"/>
          <w:szCs w:val="22"/>
        </w:rPr>
        <w:t>, koji uključuje:</w:t>
      </w:r>
    </w:p>
    <w:p w14:paraId="2769029E" w14:textId="77777777" w:rsidR="006B61EE" w:rsidRPr="006B61EE" w:rsidRDefault="006B61EE" w:rsidP="005D1FB9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6B61EE">
        <w:rPr>
          <w:rFonts w:ascii="Aptos" w:hAnsi="Aptos"/>
          <w:b/>
          <w:bCs/>
          <w:sz w:val="22"/>
          <w:szCs w:val="22"/>
        </w:rPr>
        <w:t>Tehničke dokaze</w:t>
      </w:r>
    </w:p>
    <w:p w14:paraId="02963CF8" w14:textId="77777777" w:rsidR="006B61EE" w:rsidRPr="006B61EE" w:rsidRDefault="006B61EE" w:rsidP="007F4B03">
      <w:pPr>
        <w:numPr>
          <w:ilvl w:val="0"/>
          <w:numId w:val="96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PKI dokumentaciju,</w:t>
      </w:r>
    </w:p>
    <w:p w14:paraId="58ADBA34" w14:textId="77777777" w:rsidR="006B61EE" w:rsidRPr="006B61EE" w:rsidRDefault="006B61EE" w:rsidP="007F4B03">
      <w:pPr>
        <w:numPr>
          <w:ilvl w:val="0"/>
          <w:numId w:val="96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zapisnike ispitivanja,</w:t>
      </w:r>
    </w:p>
    <w:p w14:paraId="1BCD3B01" w14:textId="77777777" w:rsidR="006B61EE" w:rsidRPr="006B61EE" w:rsidRDefault="006B61EE" w:rsidP="007F4B03">
      <w:pPr>
        <w:numPr>
          <w:ilvl w:val="0"/>
          <w:numId w:val="96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ateste i certifikate materijala,</w:t>
      </w:r>
    </w:p>
    <w:p w14:paraId="2B5D653D" w14:textId="77777777" w:rsidR="006B61EE" w:rsidRPr="006B61EE" w:rsidRDefault="006B61EE" w:rsidP="007F4B03">
      <w:pPr>
        <w:numPr>
          <w:ilvl w:val="0"/>
          <w:numId w:val="96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geodetske snimke,</w:t>
      </w:r>
    </w:p>
    <w:p w14:paraId="3901A0C3" w14:textId="77777777" w:rsidR="006B61EE" w:rsidRPr="006B61EE" w:rsidRDefault="006B61EE" w:rsidP="007F4B03">
      <w:pPr>
        <w:numPr>
          <w:ilvl w:val="0"/>
          <w:numId w:val="96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potvrde dobavljača i podizvođača.</w:t>
      </w:r>
    </w:p>
    <w:p w14:paraId="0F175CA7" w14:textId="77777777" w:rsidR="006B61EE" w:rsidRPr="006B61EE" w:rsidRDefault="006B61EE" w:rsidP="005D1FB9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6B61EE">
        <w:rPr>
          <w:rFonts w:ascii="Aptos" w:hAnsi="Aptos"/>
          <w:b/>
          <w:bCs/>
          <w:sz w:val="22"/>
          <w:szCs w:val="22"/>
        </w:rPr>
        <w:t>Dokumente o kontroli kvalitete</w:t>
      </w:r>
    </w:p>
    <w:p w14:paraId="0E4A2014" w14:textId="77777777" w:rsidR="006B61EE" w:rsidRPr="006B61EE" w:rsidRDefault="006B61EE" w:rsidP="007F4B03">
      <w:pPr>
        <w:numPr>
          <w:ilvl w:val="0"/>
          <w:numId w:val="97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interne inspekcijske zapisnike,</w:t>
      </w:r>
    </w:p>
    <w:p w14:paraId="4CBD5597" w14:textId="77777777" w:rsidR="006B61EE" w:rsidRPr="006B61EE" w:rsidRDefault="006B61EE" w:rsidP="007F4B03">
      <w:pPr>
        <w:numPr>
          <w:ilvl w:val="0"/>
          <w:numId w:val="97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nalaze i zapisnike nadzora,</w:t>
      </w:r>
    </w:p>
    <w:p w14:paraId="16894FC9" w14:textId="77777777" w:rsidR="006B61EE" w:rsidRPr="006B61EE" w:rsidRDefault="006B61EE" w:rsidP="007F4B03">
      <w:pPr>
        <w:numPr>
          <w:ilvl w:val="0"/>
          <w:numId w:val="97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fotodokumentaciju svih ključnih faza radova.</w:t>
      </w:r>
    </w:p>
    <w:p w14:paraId="2CC681E6" w14:textId="77777777" w:rsidR="006B61EE" w:rsidRPr="006B61EE" w:rsidRDefault="006B61EE" w:rsidP="006B61EE">
      <w:pPr>
        <w:spacing w:after="60"/>
        <w:rPr>
          <w:rFonts w:ascii="Aptos" w:hAnsi="Aptos"/>
          <w:sz w:val="22"/>
          <w:szCs w:val="22"/>
        </w:rPr>
      </w:pPr>
    </w:p>
    <w:p w14:paraId="56723104" w14:textId="77777777" w:rsidR="006B61EE" w:rsidRPr="006B61EE" w:rsidRDefault="006B61EE" w:rsidP="005D1FB9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6B61EE">
        <w:rPr>
          <w:rFonts w:ascii="Aptos" w:hAnsi="Aptos"/>
          <w:b/>
          <w:bCs/>
          <w:sz w:val="22"/>
          <w:szCs w:val="22"/>
        </w:rPr>
        <w:lastRenderedPageBreak/>
        <w:t>Dokaze o okolišnom upravljanju</w:t>
      </w:r>
    </w:p>
    <w:p w14:paraId="75CF45D5" w14:textId="77777777" w:rsidR="006B61EE" w:rsidRPr="006B61EE" w:rsidRDefault="006B61EE" w:rsidP="007F4B03">
      <w:pPr>
        <w:numPr>
          <w:ilvl w:val="0"/>
          <w:numId w:val="98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očevidnike otpada,</w:t>
      </w:r>
    </w:p>
    <w:p w14:paraId="2BB70559" w14:textId="77777777" w:rsidR="006B61EE" w:rsidRPr="006B61EE" w:rsidRDefault="006B61EE" w:rsidP="007F4B03">
      <w:pPr>
        <w:numPr>
          <w:ilvl w:val="0"/>
          <w:numId w:val="98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prateće listove za opasni otpad,</w:t>
      </w:r>
    </w:p>
    <w:p w14:paraId="275502AC" w14:textId="77777777" w:rsidR="006B61EE" w:rsidRPr="006B61EE" w:rsidRDefault="006B61EE" w:rsidP="007F4B03">
      <w:pPr>
        <w:numPr>
          <w:ilvl w:val="0"/>
          <w:numId w:val="98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evidenciju sanacija i zaštitnih mjera,</w:t>
      </w:r>
    </w:p>
    <w:p w14:paraId="03544413" w14:textId="77777777" w:rsidR="006B61EE" w:rsidRPr="006B61EE" w:rsidRDefault="006B61EE" w:rsidP="007F4B03">
      <w:pPr>
        <w:numPr>
          <w:ilvl w:val="0"/>
          <w:numId w:val="98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dokaze o uklanjanju privremenih instalacija i čišćenju gradilišta.</w:t>
      </w:r>
    </w:p>
    <w:p w14:paraId="4CFAE584" w14:textId="77777777" w:rsidR="006B61EE" w:rsidRPr="006B61EE" w:rsidRDefault="006B61EE" w:rsidP="00ED3878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6B61EE">
        <w:rPr>
          <w:rFonts w:ascii="Aptos" w:hAnsi="Aptos"/>
          <w:b/>
          <w:bCs/>
          <w:sz w:val="22"/>
          <w:szCs w:val="22"/>
        </w:rPr>
        <w:t>Dokaze o ZNR</w:t>
      </w:r>
    </w:p>
    <w:p w14:paraId="5043E200" w14:textId="77777777" w:rsidR="006B61EE" w:rsidRPr="006B61EE" w:rsidRDefault="006B61EE" w:rsidP="007F4B03">
      <w:pPr>
        <w:numPr>
          <w:ilvl w:val="0"/>
          <w:numId w:val="99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zapisnike o uvođenju radnika,</w:t>
      </w:r>
    </w:p>
    <w:p w14:paraId="57420D2A" w14:textId="77777777" w:rsidR="006B61EE" w:rsidRPr="006B61EE" w:rsidRDefault="006B61EE" w:rsidP="007F4B03">
      <w:pPr>
        <w:numPr>
          <w:ilvl w:val="0"/>
          <w:numId w:val="99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provjere sigurnosti.</w:t>
      </w:r>
    </w:p>
    <w:p w14:paraId="43038ABA" w14:textId="77777777" w:rsidR="006B61EE" w:rsidRDefault="006B61EE" w:rsidP="006B61EE">
      <w:p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Ovaj dosje je ključan dokument koji auditori posebno pregledavaju.</w:t>
      </w:r>
    </w:p>
    <w:p w14:paraId="2ED4556E" w14:textId="77777777" w:rsidR="00ED3878" w:rsidRPr="006B61EE" w:rsidRDefault="00ED3878" w:rsidP="006B61EE">
      <w:pPr>
        <w:spacing w:after="60"/>
        <w:rPr>
          <w:rFonts w:ascii="Aptos" w:hAnsi="Aptos"/>
          <w:sz w:val="22"/>
          <w:szCs w:val="22"/>
        </w:rPr>
      </w:pPr>
    </w:p>
    <w:p w14:paraId="35043CF2" w14:textId="64EECB29" w:rsidR="006B61EE" w:rsidRPr="006B61EE" w:rsidRDefault="006B61EE" w:rsidP="00ED3878">
      <w:pPr>
        <w:pStyle w:val="Heading3"/>
        <w:rPr>
          <w:rFonts w:eastAsia="Times New Roman"/>
        </w:rPr>
      </w:pPr>
      <w:r w:rsidRPr="006B61EE">
        <w:t>Sastavljanje primopredajnog zapisnika</w:t>
      </w:r>
    </w:p>
    <w:p w14:paraId="4B7E1C52" w14:textId="77777777" w:rsidR="006B61EE" w:rsidRPr="006B61EE" w:rsidRDefault="006B61EE" w:rsidP="006B61EE">
      <w:p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Primopredajni zapisnik sadrži:</w:t>
      </w:r>
    </w:p>
    <w:p w14:paraId="401140F1" w14:textId="77777777" w:rsidR="006B61EE" w:rsidRPr="006B61EE" w:rsidRDefault="006B61EE" w:rsidP="007F4B03">
      <w:pPr>
        <w:numPr>
          <w:ilvl w:val="0"/>
          <w:numId w:val="100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opći opis izvedenih radova,</w:t>
      </w:r>
    </w:p>
    <w:p w14:paraId="70F53E81" w14:textId="77777777" w:rsidR="006B61EE" w:rsidRPr="006B61EE" w:rsidRDefault="006B61EE" w:rsidP="007F4B03">
      <w:pPr>
        <w:numPr>
          <w:ilvl w:val="0"/>
          <w:numId w:val="100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izjavu o sukladnosti s projektom i ugovorom,</w:t>
      </w:r>
    </w:p>
    <w:p w14:paraId="0B6BDCB8" w14:textId="77777777" w:rsidR="006B61EE" w:rsidRPr="006B61EE" w:rsidRDefault="006B61EE" w:rsidP="007F4B03">
      <w:pPr>
        <w:numPr>
          <w:ilvl w:val="0"/>
          <w:numId w:val="100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popis priloženih dokaza (PKI, geodetski elaborat, atesti, zapisnici),</w:t>
      </w:r>
    </w:p>
    <w:p w14:paraId="43FF2A14" w14:textId="77777777" w:rsidR="006B61EE" w:rsidRPr="006B61EE" w:rsidRDefault="006B61EE" w:rsidP="007F4B03">
      <w:pPr>
        <w:numPr>
          <w:ilvl w:val="0"/>
          <w:numId w:val="100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stanje objekta pri primopredaji (čistoća, uređenost),</w:t>
      </w:r>
    </w:p>
    <w:p w14:paraId="2EFE13B0" w14:textId="77777777" w:rsidR="006B61EE" w:rsidRPr="006B61EE" w:rsidRDefault="006B61EE" w:rsidP="007F4B03">
      <w:pPr>
        <w:numPr>
          <w:ilvl w:val="0"/>
          <w:numId w:val="100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popis završnih mjerenja (ako postoje),</w:t>
      </w:r>
    </w:p>
    <w:p w14:paraId="64461948" w14:textId="77777777" w:rsidR="006B61EE" w:rsidRPr="006B61EE" w:rsidRDefault="006B61EE" w:rsidP="007F4B03">
      <w:pPr>
        <w:numPr>
          <w:ilvl w:val="0"/>
          <w:numId w:val="100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popis eventualnih manjih nedostataka s definiranim rokovima otklona,</w:t>
      </w:r>
    </w:p>
    <w:p w14:paraId="7044D0E5" w14:textId="77777777" w:rsidR="006B61EE" w:rsidRPr="006B61EE" w:rsidRDefault="006B61EE" w:rsidP="007F4B03">
      <w:pPr>
        <w:numPr>
          <w:ilvl w:val="0"/>
          <w:numId w:val="100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potvrdu da su sve NC zatvorene,</w:t>
      </w:r>
    </w:p>
    <w:p w14:paraId="1B0ED70E" w14:textId="77777777" w:rsidR="006B61EE" w:rsidRPr="006B61EE" w:rsidRDefault="006B61EE" w:rsidP="007F4B03">
      <w:pPr>
        <w:numPr>
          <w:ilvl w:val="0"/>
          <w:numId w:val="100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izjave podizvođača (ako je zahtijevano),</w:t>
      </w:r>
    </w:p>
    <w:p w14:paraId="235D034A" w14:textId="77777777" w:rsidR="006B61EE" w:rsidRPr="006B61EE" w:rsidRDefault="006B61EE" w:rsidP="007F4B03">
      <w:pPr>
        <w:numPr>
          <w:ilvl w:val="0"/>
          <w:numId w:val="100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potpis voditelja gradilišta, MR-a, nadzora i investitora.</w:t>
      </w:r>
    </w:p>
    <w:p w14:paraId="26F0B87C" w14:textId="77777777" w:rsidR="006B61EE" w:rsidRPr="006B61EE" w:rsidRDefault="006B61EE" w:rsidP="006B61EE">
      <w:p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Ako investitor zatraži dodatna ispitivanja, moraju biti provedena prije potpisivanja.</w:t>
      </w:r>
    </w:p>
    <w:p w14:paraId="4FE0D6D6" w14:textId="77777777" w:rsidR="00ED3878" w:rsidRPr="006B61EE" w:rsidRDefault="00ED3878" w:rsidP="006B61EE">
      <w:pPr>
        <w:spacing w:after="60"/>
        <w:rPr>
          <w:rFonts w:ascii="Aptos" w:hAnsi="Aptos"/>
          <w:sz w:val="22"/>
          <w:szCs w:val="22"/>
        </w:rPr>
      </w:pPr>
    </w:p>
    <w:p w14:paraId="2ECF91CA" w14:textId="2736AF3D" w:rsidR="006B61EE" w:rsidRPr="006B61EE" w:rsidRDefault="006B61EE" w:rsidP="00ED3878">
      <w:pPr>
        <w:pStyle w:val="Heading3"/>
        <w:rPr>
          <w:rFonts w:eastAsia="Times New Roman"/>
        </w:rPr>
      </w:pPr>
      <w:r w:rsidRPr="006B61EE">
        <w:t>Arhiviranje dokumentacije</w:t>
      </w:r>
    </w:p>
    <w:p w14:paraId="397A5763" w14:textId="26E9A126" w:rsidR="006B61EE" w:rsidRPr="006B61EE" w:rsidRDefault="006B61EE" w:rsidP="00ED3878">
      <w:p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Po završetku projekta, dokumentacija se arhivira u:</w:t>
      </w:r>
      <w:r w:rsidR="00ED3878">
        <w:rPr>
          <w:rFonts w:ascii="Aptos" w:hAnsi="Aptos"/>
          <w:sz w:val="22"/>
          <w:szCs w:val="22"/>
        </w:rPr>
        <w:t xml:space="preserve"> </w:t>
      </w:r>
      <w:r w:rsidRPr="006B61EE">
        <w:rPr>
          <w:rFonts w:ascii="Aptos" w:hAnsi="Aptos"/>
          <w:b/>
          <w:bCs/>
          <w:sz w:val="22"/>
          <w:szCs w:val="22"/>
        </w:rPr>
        <w:t>IMS / Projekti / [Naziv projekta] / Primopredaja</w:t>
      </w:r>
    </w:p>
    <w:p w14:paraId="6BA8DC13" w14:textId="77777777" w:rsidR="006B61EE" w:rsidRPr="006B61EE" w:rsidRDefault="006B61EE" w:rsidP="006B61EE">
      <w:p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Rok čuvanja:</w:t>
      </w:r>
    </w:p>
    <w:p w14:paraId="480FC2B5" w14:textId="77777777" w:rsidR="006B61EE" w:rsidRPr="006B61EE" w:rsidRDefault="006B61EE" w:rsidP="007F4B03">
      <w:pPr>
        <w:numPr>
          <w:ilvl w:val="0"/>
          <w:numId w:val="101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 xml:space="preserve">najmanje </w:t>
      </w:r>
      <w:r w:rsidRPr="006B61EE">
        <w:rPr>
          <w:rFonts w:ascii="Aptos" w:hAnsi="Aptos"/>
          <w:b/>
          <w:bCs/>
          <w:sz w:val="22"/>
          <w:szCs w:val="22"/>
        </w:rPr>
        <w:t>10 godina</w:t>
      </w:r>
      <w:r w:rsidRPr="006B61EE">
        <w:rPr>
          <w:rFonts w:ascii="Aptos" w:hAnsi="Aptos"/>
          <w:sz w:val="22"/>
          <w:szCs w:val="22"/>
        </w:rPr>
        <w:t xml:space="preserve"> (Zakonom o gradnji),</w:t>
      </w:r>
    </w:p>
    <w:p w14:paraId="1FAD72B2" w14:textId="77777777" w:rsidR="006B61EE" w:rsidRPr="006B61EE" w:rsidRDefault="006B61EE" w:rsidP="007F4B03">
      <w:pPr>
        <w:numPr>
          <w:ilvl w:val="0"/>
          <w:numId w:val="101"/>
        </w:numPr>
        <w:spacing w:after="60"/>
        <w:rPr>
          <w:rFonts w:ascii="Aptos" w:hAnsi="Aptos"/>
          <w:sz w:val="22"/>
          <w:szCs w:val="22"/>
        </w:rPr>
      </w:pPr>
      <w:r w:rsidRPr="006B61EE">
        <w:rPr>
          <w:rFonts w:ascii="Aptos" w:hAnsi="Aptos"/>
          <w:sz w:val="22"/>
          <w:szCs w:val="22"/>
        </w:rPr>
        <w:t>dulje ako investitor zahtijeva.</w:t>
      </w:r>
    </w:p>
    <w:p w14:paraId="565875D8" w14:textId="77777777" w:rsidR="006B61EE" w:rsidRDefault="006B61EE" w:rsidP="006B61EE">
      <w:pPr>
        <w:spacing w:after="60"/>
        <w:rPr>
          <w:rFonts w:ascii="Aptos" w:hAnsi="Aptos"/>
          <w:sz w:val="22"/>
          <w:szCs w:val="22"/>
        </w:rPr>
      </w:pPr>
    </w:p>
    <w:p w14:paraId="6D8B4D90" w14:textId="1DA1317D" w:rsidR="00DB1079" w:rsidRPr="00DB1079" w:rsidRDefault="00DB1079" w:rsidP="00DB1079">
      <w:pPr>
        <w:pStyle w:val="Heading1"/>
      </w:pPr>
      <w:r w:rsidRPr="00DB1079">
        <w:t xml:space="preserve">Zapisi (obavezni) </w:t>
      </w:r>
    </w:p>
    <w:p w14:paraId="3B19A49C" w14:textId="44746A0F" w:rsidR="00DB1079" w:rsidRPr="00DB1079" w:rsidRDefault="00DB1079" w:rsidP="00DB1079">
      <w:p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Svi zapisi nastali tijekom planiranja, izvođenja i kontrole radova moraju biti čuvani, čitljivi, pristupačni i zaštićeni od gubitka ili oštećenja. Zapisi se vode u fizičkom ili digitalnom obliku (SharePoint / IMS / Projekti).</w:t>
      </w:r>
      <w:r>
        <w:rPr>
          <w:rFonts w:ascii="Aptos" w:hAnsi="Aptos"/>
          <w:sz w:val="22"/>
          <w:szCs w:val="22"/>
        </w:rPr>
        <w:t xml:space="preserve"> </w:t>
      </w:r>
      <w:r w:rsidRPr="00DB1079">
        <w:rPr>
          <w:rFonts w:ascii="Aptos" w:hAnsi="Aptos"/>
          <w:sz w:val="22"/>
          <w:szCs w:val="22"/>
        </w:rPr>
        <w:t>Obvezni zapisi u sklopu ove procedure uključuju:</w:t>
      </w:r>
    </w:p>
    <w:p w14:paraId="072A16A4" w14:textId="73EE0660" w:rsidR="00DB1079" w:rsidRPr="00DB1079" w:rsidRDefault="00DB1079" w:rsidP="00DB1079">
      <w:pPr>
        <w:pStyle w:val="Heading2"/>
        <w:rPr>
          <w:rFonts w:eastAsia="Times New Roman"/>
        </w:rPr>
      </w:pPr>
      <w:r w:rsidRPr="00DB1079">
        <w:t>PKI obrazac (FRM-IMS-05)</w:t>
      </w:r>
    </w:p>
    <w:p w14:paraId="1E5B6584" w14:textId="77777777" w:rsidR="00DB1079" w:rsidRPr="00DB1079" w:rsidRDefault="00DB1079" w:rsidP="00DB1079">
      <w:p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Sadrži:</w:t>
      </w:r>
    </w:p>
    <w:p w14:paraId="33524010" w14:textId="77777777" w:rsidR="00DB1079" w:rsidRPr="00DB1079" w:rsidRDefault="00DB1079" w:rsidP="007F4B03">
      <w:pPr>
        <w:numPr>
          <w:ilvl w:val="0"/>
          <w:numId w:val="102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popis svih kontrolnih točaka (KT),</w:t>
      </w:r>
    </w:p>
    <w:p w14:paraId="757067BF" w14:textId="77777777" w:rsidR="00DB1079" w:rsidRPr="00DB1079" w:rsidRDefault="00DB1079" w:rsidP="007F4B03">
      <w:pPr>
        <w:numPr>
          <w:ilvl w:val="0"/>
          <w:numId w:val="102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stop točaka (ST),</w:t>
      </w:r>
    </w:p>
    <w:p w14:paraId="74490498" w14:textId="77777777" w:rsidR="00DB1079" w:rsidRPr="00DB1079" w:rsidRDefault="00DB1079" w:rsidP="007F4B03">
      <w:pPr>
        <w:numPr>
          <w:ilvl w:val="0"/>
          <w:numId w:val="102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odgovorne osobe,</w:t>
      </w:r>
    </w:p>
    <w:p w14:paraId="30421EF3" w14:textId="77777777" w:rsidR="00DB1079" w:rsidRPr="00DB1079" w:rsidRDefault="00DB1079" w:rsidP="007F4B03">
      <w:pPr>
        <w:numPr>
          <w:ilvl w:val="0"/>
          <w:numId w:val="102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kriterije prihvata,</w:t>
      </w:r>
    </w:p>
    <w:p w14:paraId="73AA211F" w14:textId="77777777" w:rsidR="00DB1079" w:rsidRPr="00DB1079" w:rsidRDefault="00DB1079" w:rsidP="007F4B03">
      <w:pPr>
        <w:numPr>
          <w:ilvl w:val="0"/>
          <w:numId w:val="102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potrebne zapise i ispitivanja,</w:t>
      </w:r>
    </w:p>
    <w:p w14:paraId="60C5A216" w14:textId="77777777" w:rsidR="00DB1079" w:rsidRPr="00DB1079" w:rsidRDefault="00DB1079" w:rsidP="007F4B03">
      <w:pPr>
        <w:numPr>
          <w:ilvl w:val="0"/>
          <w:numId w:val="102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lastRenderedPageBreak/>
        <w:t>reference na norme i projektne zahtjeve.</w:t>
      </w:r>
    </w:p>
    <w:p w14:paraId="1C5BE5DB" w14:textId="77777777" w:rsidR="00DB1079" w:rsidRDefault="00DB1079" w:rsidP="00DB1079">
      <w:p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Ovo je ključni dokument kontrole kvalitete.</w:t>
      </w:r>
    </w:p>
    <w:p w14:paraId="309226D2" w14:textId="77777777" w:rsidR="00DB1079" w:rsidRPr="00DB1079" w:rsidRDefault="00DB1079" w:rsidP="00DB1079">
      <w:pPr>
        <w:spacing w:after="60"/>
        <w:rPr>
          <w:rFonts w:ascii="Aptos" w:hAnsi="Aptos"/>
          <w:sz w:val="22"/>
          <w:szCs w:val="22"/>
        </w:rPr>
      </w:pPr>
    </w:p>
    <w:p w14:paraId="37479E02" w14:textId="1EFB92FA" w:rsidR="00DB1079" w:rsidRPr="00DB1079" w:rsidRDefault="00DB1079" w:rsidP="00DB1079">
      <w:pPr>
        <w:pStyle w:val="Heading2"/>
        <w:rPr>
          <w:rFonts w:eastAsia="Times New Roman"/>
        </w:rPr>
      </w:pPr>
      <w:r w:rsidRPr="00DB1079">
        <w:t>Dnevnik gradilišta (vođen prema Zakonu o gradnji)</w:t>
      </w:r>
    </w:p>
    <w:p w14:paraId="078BD519" w14:textId="77777777" w:rsidR="00DB1079" w:rsidRPr="00DB1079" w:rsidRDefault="00DB1079" w:rsidP="00DB1079">
      <w:p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Sadrži:</w:t>
      </w:r>
    </w:p>
    <w:p w14:paraId="1A7AD98E" w14:textId="77777777" w:rsidR="00DB1079" w:rsidRPr="00DB1079" w:rsidRDefault="00DB1079" w:rsidP="007F4B03">
      <w:pPr>
        <w:numPr>
          <w:ilvl w:val="0"/>
          <w:numId w:val="103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dnevne aktivnosti,</w:t>
      </w:r>
    </w:p>
    <w:p w14:paraId="75F8DC46" w14:textId="77777777" w:rsidR="00DB1079" w:rsidRPr="00DB1079" w:rsidRDefault="00DB1079" w:rsidP="007F4B03">
      <w:pPr>
        <w:numPr>
          <w:ilvl w:val="0"/>
          <w:numId w:val="103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vremenske uvjete,</w:t>
      </w:r>
    </w:p>
    <w:p w14:paraId="67275267" w14:textId="77777777" w:rsidR="00DB1079" w:rsidRPr="00DB1079" w:rsidRDefault="00DB1079" w:rsidP="007F4B03">
      <w:pPr>
        <w:numPr>
          <w:ilvl w:val="0"/>
          <w:numId w:val="103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radnu snagu,</w:t>
      </w:r>
    </w:p>
    <w:p w14:paraId="6A9125B0" w14:textId="77777777" w:rsidR="00DB1079" w:rsidRPr="00DB1079" w:rsidRDefault="00DB1079" w:rsidP="007F4B03">
      <w:pPr>
        <w:numPr>
          <w:ilvl w:val="0"/>
          <w:numId w:val="103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korištene strojeve i materijale,</w:t>
      </w:r>
    </w:p>
    <w:p w14:paraId="5D5FBCD5" w14:textId="77777777" w:rsidR="00DB1079" w:rsidRPr="00DB1079" w:rsidRDefault="00DB1079" w:rsidP="007F4B03">
      <w:pPr>
        <w:numPr>
          <w:ilvl w:val="0"/>
          <w:numId w:val="103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upute nadzora i investitora,</w:t>
      </w:r>
    </w:p>
    <w:p w14:paraId="3CDC26CC" w14:textId="77777777" w:rsidR="00DB1079" w:rsidRPr="00DB1079" w:rsidRDefault="00DB1079" w:rsidP="007F4B03">
      <w:pPr>
        <w:numPr>
          <w:ilvl w:val="0"/>
          <w:numId w:val="103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zapažanja voditelja gradilišta,</w:t>
      </w:r>
    </w:p>
    <w:p w14:paraId="64C93DC5" w14:textId="77777777" w:rsidR="00DB1079" w:rsidRPr="00DB1079" w:rsidRDefault="00DB1079" w:rsidP="007F4B03">
      <w:pPr>
        <w:numPr>
          <w:ilvl w:val="0"/>
          <w:numId w:val="103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sve bitne događaje (incidenti, NC, kašnjenja).</w:t>
      </w:r>
    </w:p>
    <w:p w14:paraId="60FF549F" w14:textId="77777777" w:rsidR="00DB1079" w:rsidRDefault="00DB1079" w:rsidP="00DB1079">
      <w:pPr>
        <w:spacing w:after="60"/>
        <w:ind w:left="360"/>
        <w:rPr>
          <w:rFonts w:ascii="Aptos" w:hAnsi="Aptos"/>
          <w:sz w:val="22"/>
          <w:szCs w:val="22"/>
        </w:rPr>
      </w:pPr>
    </w:p>
    <w:p w14:paraId="52DE2FB0" w14:textId="36E96B50" w:rsidR="00DB1079" w:rsidRPr="00DB1079" w:rsidRDefault="00DB1079" w:rsidP="00DB1079">
      <w:pPr>
        <w:pStyle w:val="Heading2"/>
        <w:rPr>
          <w:rFonts w:eastAsia="Times New Roman"/>
        </w:rPr>
      </w:pPr>
      <w:r w:rsidRPr="00DB1079">
        <w:t>Zapisnici o kontrolnim točkama (KT/ST)</w:t>
      </w:r>
    </w:p>
    <w:p w14:paraId="30D84AFB" w14:textId="77777777" w:rsidR="00DB1079" w:rsidRPr="00DB1079" w:rsidRDefault="00DB1079" w:rsidP="00DB1079">
      <w:p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Za svaku KT/ST iz PKI mora postojati zapis:</w:t>
      </w:r>
    </w:p>
    <w:p w14:paraId="74C14311" w14:textId="77777777" w:rsidR="00DB1079" w:rsidRPr="00DB1079" w:rsidRDefault="00DB1079" w:rsidP="007F4B03">
      <w:pPr>
        <w:numPr>
          <w:ilvl w:val="0"/>
          <w:numId w:val="104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datum i vrijeme kontrole,</w:t>
      </w:r>
    </w:p>
    <w:p w14:paraId="3536D2BF" w14:textId="77777777" w:rsidR="00DB1079" w:rsidRPr="00DB1079" w:rsidRDefault="00DB1079" w:rsidP="007F4B03">
      <w:pPr>
        <w:numPr>
          <w:ilvl w:val="0"/>
          <w:numId w:val="104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opis provedenih radova,</w:t>
      </w:r>
    </w:p>
    <w:p w14:paraId="133FAEB3" w14:textId="77777777" w:rsidR="00DB1079" w:rsidRPr="00DB1079" w:rsidRDefault="00DB1079" w:rsidP="007F4B03">
      <w:pPr>
        <w:numPr>
          <w:ilvl w:val="0"/>
          <w:numId w:val="104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fotografije (prije/tijekom/nakon),</w:t>
      </w:r>
    </w:p>
    <w:p w14:paraId="0D1DBD2E" w14:textId="77777777" w:rsidR="00DB1079" w:rsidRPr="00DB1079" w:rsidRDefault="00DB1079" w:rsidP="007F4B03">
      <w:pPr>
        <w:numPr>
          <w:ilvl w:val="0"/>
          <w:numId w:val="104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mjerenja i geodetske provjere,</w:t>
      </w:r>
    </w:p>
    <w:p w14:paraId="48EF515F" w14:textId="77777777" w:rsidR="00DB1079" w:rsidRPr="00DB1079" w:rsidRDefault="00DB1079" w:rsidP="007F4B03">
      <w:pPr>
        <w:numPr>
          <w:ilvl w:val="0"/>
          <w:numId w:val="104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rezultat kontrole (prihvaćeno / odbijeno),</w:t>
      </w:r>
    </w:p>
    <w:p w14:paraId="2011842D" w14:textId="77777777" w:rsidR="00DB1079" w:rsidRPr="00DB1079" w:rsidRDefault="00DB1079" w:rsidP="007F4B03">
      <w:pPr>
        <w:numPr>
          <w:ilvl w:val="0"/>
          <w:numId w:val="104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potpis odgovorne osobe,</w:t>
      </w:r>
    </w:p>
    <w:p w14:paraId="5B0883F1" w14:textId="77777777" w:rsidR="00DB1079" w:rsidRPr="00DB1079" w:rsidRDefault="00DB1079" w:rsidP="007F4B03">
      <w:pPr>
        <w:numPr>
          <w:ilvl w:val="0"/>
          <w:numId w:val="104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odobrenje nadzora za ST točke.</w:t>
      </w:r>
    </w:p>
    <w:p w14:paraId="70BAAD55" w14:textId="68828E3F" w:rsidR="00DB1079" w:rsidRPr="00DB1079" w:rsidRDefault="00DB1079" w:rsidP="00DB1079">
      <w:pPr>
        <w:spacing w:after="60"/>
        <w:rPr>
          <w:rFonts w:ascii="Aptos" w:hAnsi="Aptos"/>
          <w:sz w:val="22"/>
          <w:szCs w:val="22"/>
        </w:rPr>
      </w:pPr>
    </w:p>
    <w:p w14:paraId="2BA3024F" w14:textId="3C1A9348" w:rsidR="00DB1079" w:rsidRPr="00DB1079" w:rsidRDefault="00DB1079" w:rsidP="00DB1079">
      <w:pPr>
        <w:pStyle w:val="Heading2"/>
        <w:rPr>
          <w:rFonts w:eastAsia="Times New Roman"/>
        </w:rPr>
      </w:pPr>
      <w:r w:rsidRPr="00DB1079">
        <w:t>Atesti, certifikati, deklaracije, prateći listovi (PL)</w:t>
      </w:r>
    </w:p>
    <w:p w14:paraId="279C672B" w14:textId="77777777" w:rsidR="00DB1079" w:rsidRPr="00DB1079" w:rsidRDefault="00DB1079" w:rsidP="00DB1079">
      <w:p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Uključuju:</w:t>
      </w:r>
    </w:p>
    <w:p w14:paraId="362EA7A0" w14:textId="77777777" w:rsidR="00DB1079" w:rsidRPr="00DB1079" w:rsidRDefault="00DB1079" w:rsidP="007F4B03">
      <w:pPr>
        <w:numPr>
          <w:ilvl w:val="0"/>
          <w:numId w:val="105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atesti betona i armature,</w:t>
      </w:r>
    </w:p>
    <w:p w14:paraId="36E17825" w14:textId="77777777" w:rsidR="00DB1079" w:rsidRPr="00DB1079" w:rsidRDefault="00DB1079" w:rsidP="007F4B03">
      <w:pPr>
        <w:numPr>
          <w:ilvl w:val="0"/>
          <w:numId w:val="105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certifikati čeličnih konstrukcija,</w:t>
      </w:r>
    </w:p>
    <w:p w14:paraId="02CB072D" w14:textId="77777777" w:rsidR="00DB1079" w:rsidRPr="00DB1079" w:rsidRDefault="00DB1079" w:rsidP="007F4B03">
      <w:pPr>
        <w:numPr>
          <w:ilvl w:val="0"/>
          <w:numId w:val="105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EN/CE deklaracije proizvoda,</w:t>
      </w:r>
    </w:p>
    <w:p w14:paraId="41DEF3C2" w14:textId="77777777" w:rsidR="00DB1079" w:rsidRPr="00DB1079" w:rsidRDefault="00DB1079" w:rsidP="007F4B03">
      <w:pPr>
        <w:numPr>
          <w:ilvl w:val="0"/>
          <w:numId w:val="105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tehnički listovi materijala,</w:t>
      </w:r>
    </w:p>
    <w:p w14:paraId="213A2BFA" w14:textId="77777777" w:rsidR="00DB1079" w:rsidRPr="00DB1079" w:rsidRDefault="00DB1079" w:rsidP="007F4B03">
      <w:pPr>
        <w:numPr>
          <w:ilvl w:val="0"/>
          <w:numId w:val="105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prateći listovi za opasni otpad,</w:t>
      </w:r>
    </w:p>
    <w:p w14:paraId="4FB5DFC6" w14:textId="77777777" w:rsidR="00DB1079" w:rsidRPr="00DB1079" w:rsidRDefault="00DB1079" w:rsidP="007F4B03">
      <w:pPr>
        <w:numPr>
          <w:ilvl w:val="0"/>
          <w:numId w:val="105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računi komunalnih društava.</w:t>
      </w:r>
    </w:p>
    <w:p w14:paraId="0764CCC0" w14:textId="40112E3D" w:rsidR="00DB1079" w:rsidRPr="00DB1079" w:rsidRDefault="00DB1079" w:rsidP="00DB1079">
      <w:p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 xml:space="preserve">Ovi zapisi čine glavni dio </w:t>
      </w:r>
      <w:r w:rsidRPr="00DB1079">
        <w:rPr>
          <w:rFonts w:ascii="Aptos" w:hAnsi="Aptos"/>
          <w:i/>
          <w:iCs/>
          <w:sz w:val="22"/>
          <w:szCs w:val="22"/>
        </w:rPr>
        <w:t>Dosjea izvedenog stanja</w:t>
      </w:r>
      <w:r w:rsidRPr="00DB1079">
        <w:rPr>
          <w:rFonts w:ascii="Aptos" w:hAnsi="Aptos"/>
          <w:sz w:val="22"/>
          <w:szCs w:val="22"/>
        </w:rPr>
        <w:t>.</w:t>
      </w:r>
    </w:p>
    <w:p w14:paraId="410F86EA" w14:textId="5D30F1EC" w:rsidR="00DB1079" w:rsidRPr="00DB1079" w:rsidRDefault="00DB1079" w:rsidP="00DB1079">
      <w:pPr>
        <w:spacing w:after="60"/>
        <w:rPr>
          <w:rFonts w:ascii="Aptos" w:hAnsi="Aptos"/>
          <w:sz w:val="22"/>
          <w:szCs w:val="22"/>
        </w:rPr>
      </w:pPr>
    </w:p>
    <w:p w14:paraId="0BB79C72" w14:textId="2B2C4A73" w:rsidR="00DB1079" w:rsidRPr="00DB1079" w:rsidRDefault="00DB1079" w:rsidP="00DB1079">
      <w:pPr>
        <w:pStyle w:val="Heading2"/>
        <w:rPr>
          <w:rFonts w:eastAsia="Times New Roman"/>
        </w:rPr>
      </w:pPr>
      <w:r w:rsidRPr="00DB1079">
        <w:t>Geodetski zapisnici i elaborati</w:t>
      </w:r>
    </w:p>
    <w:p w14:paraId="1DF9884C" w14:textId="77777777" w:rsidR="00DB1079" w:rsidRPr="00DB1079" w:rsidRDefault="00DB1079" w:rsidP="007F4B03">
      <w:pPr>
        <w:numPr>
          <w:ilvl w:val="0"/>
          <w:numId w:val="106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zapisnici iskolčenja,</w:t>
      </w:r>
    </w:p>
    <w:p w14:paraId="08EE9F02" w14:textId="77777777" w:rsidR="00DB1079" w:rsidRPr="00DB1079" w:rsidRDefault="00DB1079" w:rsidP="007F4B03">
      <w:pPr>
        <w:numPr>
          <w:ilvl w:val="0"/>
          <w:numId w:val="106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kontrolna mjerenja,</w:t>
      </w:r>
    </w:p>
    <w:p w14:paraId="4556C992" w14:textId="77777777" w:rsidR="00DB1079" w:rsidRPr="00DB1079" w:rsidRDefault="00DB1079" w:rsidP="007F4B03">
      <w:pPr>
        <w:numPr>
          <w:ilvl w:val="0"/>
          <w:numId w:val="106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provjere nagiba i nivelacija,</w:t>
      </w:r>
    </w:p>
    <w:p w14:paraId="2D7FC892" w14:textId="77777777" w:rsidR="00DB1079" w:rsidRPr="00DB1079" w:rsidRDefault="00DB1079" w:rsidP="007F4B03">
      <w:pPr>
        <w:numPr>
          <w:ilvl w:val="0"/>
          <w:numId w:val="106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završni geodetski elaborat (ako je primjenjivo).</w:t>
      </w:r>
    </w:p>
    <w:p w14:paraId="6D5F4A6D" w14:textId="21094206" w:rsidR="004D397A" w:rsidRDefault="00DB1079" w:rsidP="004D397A">
      <w:p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Bez ovih zapisa nije moguće provesti primopredaju.</w:t>
      </w:r>
    </w:p>
    <w:p w14:paraId="31551332" w14:textId="090877BC" w:rsidR="00DB1079" w:rsidRPr="00DB1079" w:rsidRDefault="00DB1079" w:rsidP="004D397A">
      <w:pPr>
        <w:pStyle w:val="Heading2"/>
        <w:rPr>
          <w:rFonts w:eastAsia="Times New Roman"/>
        </w:rPr>
      </w:pPr>
      <w:r w:rsidRPr="00DB1079">
        <w:lastRenderedPageBreak/>
        <w:t>Zapisnici o ispitivanju betona, konstrukcija i materijala</w:t>
      </w:r>
    </w:p>
    <w:p w14:paraId="27CE2574" w14:textId="77777777" w:rsidR="00DB1079" w:rsidRPr="00DB1079" w:rsidRDefault="00DB1079" w:rsidP="007F4B03">
      <w:pPr>
        <w:numPr>
          <w:ilvl w:val="0"/>
          <w:numId w:val="107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rezultati tlačne čvrstoće (kocke 7/28 dana),</w:t>
      </w:r>
    </w:p>
    <w:p w14:paraId="2A7FA723" w14:textId="77777777" w:rsidR="00DB1079" w:rsidRPr="00DB1079" w:rsidRDefault="00DB1079" w:rsidP="007F4B03">
      <w:pPr>
        <w:numPr>
          <w:ilvl w:val="0"/>
          <w:numId w:val="107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ispitivanja zavarenih spojeva (VT/UT/RT, ako je primjenjivo),</w:t>
      </w:r>
    </w:p>
    <w:p w14:paraId="7E3BB4F0" w14:textId="77777777" w:rsidR="00DB1079" w:rsidRPr="00DB1079" w:rsidRDefault="00DB1079" w:rsidP="007F4B03">
      <w:pPr>
        <w:numPr>
          <w:ilvl w:val="0"/>
          <w:numId w:val="107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ispitivanje nepropusnosti cijevi,</w:t>
      </w:r>
    </w:p>
    <w:p w14:paraId="5399697A" w14:textId="77777777" w:rsidR="00DB1079" w:rsidRPr="00DB1079" w:rsidRDefault="00DB1079" w:rsidP="007F4B03">
      <w:pPr>
        <w:numPr>
          <w:ilvl w:val="0"/>
          <w:numId w:val="107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ispitivanje nosivosti tampona,</w:t>
      </w:r>
    </w:p>
    <w:p w14:paraId="3F7044C3" w14:textId="77777777" w:rsidR="00DB1079" w:rsidRPr="00DB1079" w:rsidRDefault="00DB1079" w:rsidP="007F4B03">
      <w:pPr>
        <w:numPr>
          <w:ilvl w:val="0"/>
          <w:numId w:val="107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izvješća laboratorija.</w:t>
      </w:r>
    </w:p>
    <w:p w14:paraId="254F7491" w14:textId="4D7DDF75" w:rsidR="00DB1079" w:rsidRPr="00DB1079" w:rsidRDefault="00DB1079" w:rsidP="004D397A">
      <w:pPr>
        <w:pStyle w:val="Heading2"/>
        <w:rPr>
          <w:rFonts w:eastAsia="Times New Roman"/>
        </w:rPr>
      </w:pPr>
      <w:r w:rsidRPr="00DB1079">
        <w:t>NC/KR evidencije</w:t>
      </w:r>
    </w:p>
    <w:p w14:paraId="1524FA5E" w14:textId="77777777" w:rsidR="00DB1079" w:rsidRPr="00DB1079" w:rsidRDefault="00DB1079" w:rsidP="00DB1079">
      <w:p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Sve nesukladnosti, analize uzroka i korektivne radnje moraju biti upisane u:</w:t>
      </w:r>
    </w:p>
    <w:p w14:paraId="46A59508" w14:textId="77777777" w:rsidR="00DB1079" w:rsidRPr="00DB1079" w:rsidRDefault="00DB1079" w:rsidP="007F4B03">
      <w:pPr>
        <w:numPr>
          <w:ilvl w:val="0"/>
          <w:numId w:val="108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FRM-IMS-03 – Prijava NC,</w:t>
      </w:r>
    </w:p>
    <w:p w14:paraId="5953262D" w14:textId="77777777" w:rsidR="00DB1079" w:rsidRPr="00DB1079" w:rsidRDefault="00DB1079" w:rsidP="007F4B03">
      <w:pPr>
        <w:numPr>
          <w:ilvl w:val="0"/>
          <w:numId w:val="108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REG-NC-KR – Registar nesukladnosti i korektivnih radnji.</w:t>
      </w:r>
    </w:p>
    <w:p w14:paraId="3BA2B3E2" w14:textId="77777777" w:rsidR="00DB1079" w:rsidRPr="00DB1079" w:rsidRDefault="00DB1079" w:rsidP="00DB1079">
      <w:p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Bez zatvorenih NC projekt se ne smije predati investitoru.</w:t>
      </w:r>
    </w:p>
    <w:p w14:paraId="2B6F2D48" w14:textId="68D003C8" w:rsidR="00DB1079" w:rsidRPr="004D397A" w:rsidRDefault="00DB1079" w:rsidP="004D397A">
      <w:pPr>
        <w:pStyle w:val="Heading2"/>
        <w:rPr>
          <w:rFonts w:eastAsia="Times New Roman"/>
        </w:rPr>
      </w:pPr>
      <w:r w:rsidRPr="00DB1079">
        <w:t>Zapis o primopredaji</w:t>
      </w:r>
    </w:p>
    <w:p w14:paraId="6328E04C" w14:textId="77777777" w:rsidR="00DB1079" w:rsidRPr="00DB1079" w:rsidRDefault="00DB1079" w:rsidP="00DB1079">
      <w:p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Zapisnik o primopredaji mora sadržavati:</w:t>
      </w:r>
    </w:p>
    <w:p w14:paraId="3231A5D7" w14:textId="77777777" w:rsidR="00DB1079" w:rsidRPr="00DB1079" w:rsidRDefault="00DB1079" w:rsidP="007F4B03">
      <w:pPr>
        <w:numPr>
          <w:ilvl w:val="0"/>
          <w:numId w:val="109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popis završnih radova,</w:t>
      </w:r>
    </w:p>
    <w:p w14:paraId="35B407F7" w14:textId="77777777" w:rsidR="00DB1079" w:rsidRPr="00DB1079" w:rsidRDefault="00DB1079" w:rsidP="007F4B03">
      <w:pPr>
        <w:numPr>
          <w:ilvl w:val="0"/>
          <w:numId w:val="109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pregled priložene dokumentacije,</w:t>
      </w:r>
    </w:p>
    <w:p w14:paraId="56A266EC" w14:textId="77777777" w:rsidR="00DB1079" w:rsidRPr="00DB1079" w:rsidRDefault="00DB1079" w:rsidP="007F4B03">
      <w:pPr>
        <w:numPr>
          <w:ilvl w:val="0"/>
          <w:numId w:val="109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izjave o sukladnosti,</w:t>
      </w:r>
    </w:p>
    <w:p w14:paraId="2F533D8F" w14:textId="77777777" w:rsidR="00DB1079" w:rsidRPr="00DB1079" w:rsidRDefault="00DB1079" w:rsidP="007F4B03">
      <w:pPr>
        <w:numPr>
          <w:ilvl w:val="0"/>
          <w:numId w:val="109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popis eventualnih manjih nedostataka,</w:t>
      </w:r>
    </w:p>
    <w:p w14:paraId="276D57EA" w14:textId="77777777" w:rsidR="00DB1079" w:rsidRPr="00DB1079" w:rsidRDefault="00DB1079" w:rsidP="007F4B03">
      <w:pPr>
        <w:numPr>
          <w:ilvl w:val="0"/>
          <w:numId w:val="109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potpis investitora, nadzora i voditelja gradilišta.</w:t>
      </w:r>
    </w:p>
    <w:p w14:paraId="42F43C3A" w14:textId="329D1E85" w:rsidR="00DB1079" w:rsidRPr="009578B1" w:rsidRDefault="00DB1079" w:rsidP="009578B1">
      <w:pPr>
        <w:pStyle w:val="Heading2"/>
        <w:rPr>
          <w:rFonts w:eastAsia="Times New Roman"/>
        </w:rPr>
      </w:pPr>
      <w:r w:rsidRPr="00DB1079">
        <w:t>Rokovi čuvanja zapisa</w:t>
      </w:r>
    </w:p>
    <w:p w14:paraId="366D9A77" w14:textId="47A00BB5" w:rsidR="009578B1" w:rsidRDefault="00DB1079" w:rsidP="009578B1">
      <w:pPr>
        <w:tabs>
          <w:tab w:val="num" w:pos="720"/>
        </w:tabs>
        <w:spacing w:after="60"/>
        <w:jc w:val="both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Svi zapisi povezani s planiranjem i izvođenjem radova moraju se čuvati</w:t>
      </w:r>
      <w:r w:rsidR="009578B1">
        <w:rPr>
          <w:rFonts w:ascii="Aptos" w:hAnsi="Aptos"/>
          <w:sz w:val="22"/>
          <w:szCs w:val="22"/>
        </w:rPr>
        <w:t xml:space="preserve"> </w:t>
      </w:r>
      <w:r w:rsidRPr="00DB1079">
        <w:rPr>
          <w:rFonts w:ascii="Aptos" w:hAnsi="Aptos"/>
          <w:sz w:val="22"/>
          <w:szCs w:val="22"/>
        </w:rPr>
        <w:t>najmanje 10 godina</w:t>
      </w:r>
      <w:r w:rsidR="009578B1">
        <w:rPr>
          <w:rFonts w:ascii="Aptos" w:hAnsi="Aptos"/>
          <w:sz w:val="22"/>
          <w:szCs w:val="22"/>
        </w:rPr>
        <w:t xml:space="preserve"> </w:t>
      </w:r>
      <w:r w:rsidRPr="00DB1079">
        <w:rPr>
          <w:rFonts w:ascii="Aptos" w:hAnsi="Aptos"/>
          <w:sz w:val="22"/>
          <w:szCs w:val="22"/>
        </w:rPr>
        <w:t>u skladu sa</w:t>
      </w:r>
      <w:r w:rsidR="009578B1">
        <w:rPr>
          <w:rFonts w:ascii="Aptos" w:hAnsi="Aptos"/>
          <w:sz w:val="22"/>
          <w:szCs w:val="22"/>
        </w:rPr>
        <w:t xml:space="preserve"> </w:t>
      </w:r>
      <w:r w:rsidRPr="00DB1079">
        <w:rPr>
          <w:rFonts w:ascii="Aptos" w:hAnsi="Aptos"/>
          <w:sz w:val="22"/>
          <w:szCs w:val="22"/>
        </w:rPr>
        <w:t>Zakonom o gradnji,</w:t>
      </w:r>
      <w:r w:rsidR="009578B1">
        <w:rPr>
          <w:rFonts w:ascii="Aptos" w:hAnsi="Aptos"/>
          <w:sz w:val="22"/>
          <w:szCs w:val="22"/>
        </w:rPr>
        <w:t xml:space="preserve"> </w:t>
      </w:r>
      <w:r w:rsidRPr="00DB1079">
        <w:rPr>
          <w:rFonts w:ascii="Aptos" w:hAnsi="Aptos"/>
          <w:sz w:val="22"/>
          <w:szCs w:val="22"/>
        </w:rPr>
        <w:t>internim IMS zahtjevima,</w:t>
      </w:r>
      <w:r w:rsidR="009578B1">
        <w:rPr>
          <w:rFonts w:ascii="Aptos" w:hAnsi="Aptos"/>
          <w:sz w:val="22"/>
          <w:szCs w:val="22"/>
        </w:rPr>
        <w:t xml:space="preserve"> </w:t>
      </w:r>
      <w:r w:rsidRPr="00DB1079">
        <w:rPr>
          <w:rFonts w:ascii="Aptos" w:hAnsi="Aptos"/>
          <w:sz w:val="22"/>
          <w:szCs w:val="22"/>
        </w:rPr>
        <w:t>praktičnim potrebama projektne dokumentacije.</w:t>
      </w:r>
      <w:r w:rsidR="009578B1">
        <w:rPr>
          <w:rFonts w:ascii="Aptos" w:hAnsi="Aptos"/>
          <w:sz w:val="22"/>
          <w:szCs w:val="22"/>
        </w:rPr>
        <w:t xml:space="preserve"> </w:t>
      </w:r>
      <w:r w:rsidRPr="00DB1079">
        <w:rPr>
          <w:rFonts w:ascii="Aptos" w:hAnsi="Aptos"/>
          <w:sz w:val="22"/>
          <w:szCs w:val="22"/>
        </w:rPr>
        <w:t>Ako investitor zahtijeva dulje čuvanje (npr. 15–20 godina), to se mora poštovati.</w:t>
      </w:r>
    </w:p>
    <w:p w14:paraId="0DF93F3A" w14:textId="77777777" w:rsidR="009578B1" w:rsidRDefault="009578B1" w:rsidP="009578B1">
      <w:pPr>
        <w:tabs>
          <w:tab w:val="num" w:pos="720"/>
        </w:tabs>
        <w:spacing w:after="60"/>
        <w:jc w:val="both"/>
        <w:rPr>
          <w:rFonts w:ascii="Aptos" w:hAnsi="Aptos"/>
          <w:sz w:val="22"/>
          <w:szCs w:val="22"/>
        </w:rPr>
      </w:pPr>
    </w:p>
    <w:p w14:paraId="0EAD85E3" w14:textId="5DBCEE45" w:rsidR="00DB1079" w:rsidRPr="00DB1079" w:rsidRDefault="00DB1079" w:rsidP="009578B1">
      <w:pPr>
        <w:pStyle w:val="Heading1"/>
      </w:pPr>
      <w:r w:rsidRPr="00DB1079">
        <w:t xml:space="preserve">Odgovornosti </w:t>
      </w:r>
    </w:p>
    <w:p w14:paraId="3513A5FD" w14:textId="25C5469D" w:rsidR="000B0C87" w:rsidRDefault="00DB1079" w:rsidP="000B0C87">
      <w:p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Tablica odgovornosti (RASCI logika uključena — tko radi, tko odobrava, tko nadzire).</w:t>
      </w:r>
    </w:p>
    <w:p w14:paraId="00C2352E" w14:textId="43E14B54" w:rsidR="00DB1079" w:rsidRPr="00DB1079" w:rsidRDefault="00DB1079" w:rsidP="000B0C87">
      <w:pPr>
        <w:spacing w:after="60"/>
        <w:rPr>
          <w:rFonts w:ascii="Aptos" w:hAnsi="Aptos"/>
          <w:b/>
          <w:bCs/>
          <w:sz w:val="22"/>
          <w:szCs w:val="22"/>
        </w:rPr>
      </w:pPr>
      <w:r w:rsidRPr="00DB1079">
        <w:rPr>
          <w:rFonts w:ascii="Aptos" w:hAnsi="Aptos"/>
          <w:b/>
          <w:bCs/>
          <w:sz w:val="22"/>
          <w:szCs w:val="22"/>
        </w:rPr>
        <w:t>Direktor</w:t>
      </w:r>
    </w:p>
    <w:p w14:paraId="5B177DDF" w14:textId="77777777" w:rsidR="00DB1079" w:rsidRPr="00DB1079" w:rsidRDefault="00DB1079" w:rsidP="00DB1079">
      <w:p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O (Odobrava) / P (preuzima ključne odluke)</w:t>
      </w:r>
    </w:p>
    <w:p w14:paraId="2F44C6F4" w14:textId="77777777" w:rsidR="00DB1079" w:rsidRPr="00DB1079" w:rsidRDefault="00DB1079" w:rsidP="007F4B03">
      <w:pPr>
        <w:numPr>
          <w:ilvl w:val="0"/>
          <w:numId w:val="110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odobrava PKI i sve ST točke koje zahtijevaju višu razinu validacije,</w:t>
      </w:r>
    </w:p>
    <w:p w14:paraId="7C914A8A" w14:textId="77777777" w:rsidR="00DB1079" w:rsidRPr="00DB1079" w:rsidRDefault="00DB1079" w:rsidP="007F4B03">
      <w:pPr>
        <w:numPr>
          <w:ilvl w:val="0"/>
          <w:numId w:val="110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osigurava potrebne resurse (ljudi, strojevi, podizvođači),</w:t>
      </w:r>
    </w:p>
    <w:p w14:paraId="6CE59068" w14:textId="77777777" w:rsidR="00DB1079" w:rsidRPr="00DB1079" w:rsidRDefault="00DB1079" w:rsidP="007F4B03">
      <w:pPr>
        <w:numPr>
          <w:ilvl w:val="0"/>
          <w:numId w:val="110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odobrava podizvođače s visokim rizikom,</w:t>
      </w:r>
    </w:p>
    <w:p w14:paraId="3DE1E4C9" w14:textId="77777777" w:rsidR="00DB1079" w:rsidRPr="00DB1079" w:rsidRDefault="00DB1079" w:rsidP="007F4B03">
      <w:pPr>
        <w:numPr>
          <w:ilvl w:val="0"/>
          <w:numId w:val="110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sudjeluje u rješavanju kritičnih NC,</w:t>
      </w:r>
    </w:p>
    <w:p w14:paraId="1E12C85E" w14:textId="77777777" w:rsidR="00DB1079" w:rsidRPr="00DB1079" w:rsidRDefault="00DB1079" w:rsidP="007F4B03">
      <w:pPr>
        <w:numPr>
          <w:ilvl w:val="0"/>
          <w:numId w:val="110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daje konačno odobrenje za primopredaju.</w:t>
      </w:r>
    </w:p>
    <w:p w14:paraId="00084FBC" w14:textId="16AF24B0" w:rsidR="00DB1079" w:rsidRPr="00DB1079" w:rsidRDefault="00DB1079" w:rsidP="000B0C87">
      <w:pPr>
        <w:spacing w:after="60"/>
        <w:rPr>
          <w:rFonts w:ascii="Aptos" w:hAnsi="Aptos"/>
          <w:b/>
          <w:bCs/>
          <w:sz w:val="22"/>
          <w:szCs w:val="22"/>
        </w:rPr>
      </w:pPr>
      <w:r w:rsidRPr="00DB1079">
        <w:rPr>
          <w:rFonts w:ascii="Aptos" w:hAnsi="Aptos"/>
          <w:b/>
          <w:bCs/>
          <w:sz w:val="22"/>
          <w:szCs w:val="22"/>
        </w:rPr>
        <w:t>MR – Predstavnik uprave za IMS</w:t>
      </w:r>
    </w:p>
    <w:p w14:paraId="59E7982B" w14:textId="77777777" w:rsidR="00DB1079" w:rsidRPr="00DB1079" w:rsidRDefault="00DB1079" w:rsidP="00DB1079">
      <w:p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V (vodi evidencije) / I (implementira IMS zahtjeve)</w:t>
      </w:r>
    </w:p>
    <w:p w14:paraId="24C57E4B" w14:textId="77777777" w:rsidR="00DB1079" w:rsidRPr="00DB1079" w:rsidRDefault="00DB1079" w:rsidP="007F4B03">
      <w:pPr>
        <w:numPr>
          <w:ilvl w:val="0"/>
          <w:numId w:val="111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upravlja IMS dokumentacijom, verzijama i obrascima,</w:t>
      </w:r>
    </w:p>
    <w:p w14:paraId="478ACE19" w14:textId="77777777" w:rsidR="00DB1079" w:rsidRPr="00DB1079" w:rsidRDefault="00DB1079" w:rsidP="007F4B03">
      <w:pPr>
        <w:numPr>
          <w:ilvl w:val="0"/>
          <w:numId w:val="111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osigurava dostupnost PKI obrazaca i ostalih FRM dokumenata,</w:t>
      </w:r>
    </w:p>
    <w:p w14:paraId="33118088" w14:textId="77777777" w:rsidR="00DB1079" w:rsidRPr="00DB1079" w:rsidRDefault="00DB1079" w:rsidP="007F4B03">
      <w:pPr>
        <w:numPr>
          <w:ilvl w:val="0"/>
          <w:numId w:val="111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kontrolira da se zapisi vode ispravno,</w:t>
      </w:r>
    </w:p>
    <w:p w14:paraId="417CA704" w14:textId="77777777" w:rsidR="00DB1079" w:rsidRPr="00DB1079" w:rsidRDefault="00DB1079" w:rsidP="007F4B03">
      <w:pPr>
        <w:numPr>
          <w:ilvl w:val="0"/>
          <w:numId w:val="111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održava registre (NC/KR, rizici, aspekti, dobavljači).</w:t>
      </w:r>
    </w:p>
    <w:p w14:paraId="77BE65DB" w14:textId="77777777" w:rsidR="00DB1079" w:rsidRPr="00DB1079" w:rsidRDefault="00DB1079" w:rsidP="00DB1079">
      <w:p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MR je ključan kontakt za auditore.</w:t>
      </w:r>
    </w:p>
    <w:p w14:paraId="383C6081" w14:textId="2CB2366B" w:rsidR="00DB1079" w:rsidRPr="00DB1079" w:rsidRDefault="00DB1079" w:rsidP="000B0C87">
      <w:pPr>
        <w:spacing w:after="60"/>
        <w:rPr>
          <w:rFonts w:ascii="Aptos" w:hAnsi="Aptos"/>
          <w:b/>
          <w:bCs/>
          <w:sz w:val="22"/>
          <w:szCs w:val="22"/>
        </w:rPr>
      </w:pPr>
      <w:r w:rsidRPr="00DB1079">
        <w:rPr>
          <w:rFonts w:ascii="Aptos" w:hAnsi="Aptos"/>
          <w:b/>
          <w:bCs/>
          <w:sz w:val="22"/>
          <w:szCs w:val="22"/>
        </w:rPr>
        <w:lastRenderedPageBreak/>
        <w:t>Voditelj gradilišta</w:t>
      </w:r>
    </w:p>
    <w:p w14:paraId="14FCD7B3" w14:textId="77777777" w:rsidR="00DB1079" w:rsidRPr="00DB1079" w:rsidRDefault="00DB1079" w:rsidP="00DB1079">
      <w:p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R (izvršava) / O (operativno odgovoran)</w:t>
      </w:r>
    </w:p>
    <w:p w14:paraId="42EB9969" w14:textId="77777777" w:rsidR="00DB1079" w:rsidRPr="00DB1079" w:rsidRDefault="00DB1079" w:rsidP="007F4B03">
      <w:pPr>
        <w:numPr>
          <w:ilvl w:val="0"/>
          <w:numId w:val="112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provodi PKI na terenu,</w:t>
      </w:r>
    </w:p>
    <w:p w14:paraId="63693180" w14:textId="77777777" w:rsidR="00DB1079" w:rsidRPr="00DB1079" w:rsidRDefault="00DB1079" w:rsidP="007F4B03">
      <w:pPr>
        <w:numPr>
          <w:ilvl w:val="0"/>
          <w:numId w:val="112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provodi sve KT/ST kontrole,</w:t>
      </w:r>
    </w:p>
    <w:p w14:paraId="559CEBF7" w14:textId="77777777" w:rsidR="00DB1079" w:rsidRPr="00DB1079" w:rsidRDefault="00DB1079" w:rsidP="007F4B03">
      <w:pPr>
        <w:numPr>
          <w:ilvl w:val="0"/>
          <w:numId w:val="112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vodi dnevnik gradilišta,</w:t>
      </w:r>
    </w:p>
    <w:p w14:paraId="0015553A" w14:textId="77777777" w:rsidR="00DB1079" w:rsidRPr="00DB1079" w:rsidRDefault="00DB1079" w:rsidP="007F4B03">
      <w:pPr>
        <w:numPr>
          <w:ilvl w:val="0"/>
          <w:numId w:val="112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osigurava fotodokumentaciju i zapisnike,</w:t>
      </w:r>
    </w:p>
    <w:p w14:paraId="4D73342A" w14:textId="77777777" w:rsidR="00DB1079" w:rsidRPr="00DB1079" w:rsidRDefault="00DB1079" w:rsidP="007F4B03">
      <w:pPr>
        <w:numPr>
          <w:ilvl w:val="0"/>
          <w:numId w:val="112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koordinira podizvođače,</w:t>
      </w:r>
    </w:p>
    <w:p w14:paraId="57A4FB89" w14:textId="77777777" w:rsidR="00DB1079" w:rsidRPr="00DB1079" w:rsidRDefault="00DB1079" w:rsidP="007F4B03">
      <w:pPr>
        <w:numPr>
          <w:ilvl w:val="0"/>
          <w:numId w:val="112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prijavljuje NC i surađuje na njihovoj analizi,</w:t>
      </w:r>
    </w:p>
    <w:p w14:paraId="6F529ACC" w14:textId="77777777" w:rsidR="00DB1079" w:rsidRPr="00DB1079" w:rsidRDefault="00DB1079" w:rsidP="007F4B03">
      <w:pPr>
        <w:numPr>
          <w:ilvl w:val="0"/>
          <w:numId w:val="112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priprema “Dosje izvedenog stanja”,</w:t>
      </w:r>
    </w:p>
    <w:p w14:paraId="3837847D" w14:textId="59E33716" w:rsidR="00DB1079" w:rsidRPr="00DB1079" w:rsidRDefault="00DB1079" w:rsidP="007F4B03">
      <w:pPr>
        <w:numPr>
          <w:ilvl w:val="0"/>
          <w:numId w:val="112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priprema primopredaju.</w:t>
      </w:r>
    </w:p>
    <w:p w14:paraId="44E28A39" w14:textId="77777777" w:rsidR="00DB1079" w:rsidRPr="00DB1079" w:rsidRDefault="00DB1079" w:rsidP="00DB1079">
      <w:p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Ovo je najopterećenija funkcija u procesu.</w:t>
      </w:r>
    </w:p>
    <w:p w14:paraId="6B59F0B3" w14:textId="77777777" w:rsidR="00DB1079" w:rsidRPr="00DB1079" w:rsidRDefault="00DB1079" w:rsidP="000B0C87">
      <w:pPr>
        <w:spacing w:after="60"/>
        <w:rPr>
          <w:rFonts w:ascii="Aptos" w:hAnsi="Aptos"/>
          <w:b/>
          <w:bCs/>
          <w:sz w:val="22"/>
          <w:szCs w:val="22"/>
        </w:rPr>
      </w:pPr>
      <w:r w:rsidRPr="00DB1079">
        <w:rPr>
          <w:rFonts w:ascii="Aptos" w:hAnsi="Aptos"/>
          <w:b/>
          <w:bCs/>
          <w:sz w:val="22"/>
          <w:szCs w:val="22"/>
        </w:rPr>
        <w:t>HSE referent</w:t>
      </w:r>
    </w:p>
    <w:p w14:paraId="20AA0BD2" w14:textId="77777777" w:rsidR="00DB1079" w:rsidRPr="00DB1079" w:rsidRDefault="00DB1079" w:rsidP="00DB1079">
      <w:p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R (izvršava okolišne i sigurnosne kontrole)</w:t>
      </w:r>
    </w:p>
    <w:p w14:paraId="36944AFC" w14:textId="77777777" w:rsidR="00DB1079" w:rsidRPr="00DB1079" w:rsidRDefault="00DB1079" w:rsidP="007F4B03">
      <w:pPr>
        <w:numPr>
          <w:ilvl w:val="0"/>
          <w:numId w:val="113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kontrolira okolišne aspekte na gradilištu,</w:t>
      </w:r>
    </w:p>
    <w:p w14:paraId="720D7B43" w14:textId="77777777" w:rsidR="00DB1079" w:rsidRPr="00DB1079" w:rsidRDefault="00DB1079" w:rsidP="007F4B03">
      <w:pPr>
        <w:numPr>
          <w:ilvl w:val="0"/>
          <w:numId w:val="113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nadzire otpad, gorivo, prašinu, buku,</w:t>
      </w:r>
    </w:p>
    <w:p w14:paraId="0A3EB1C1" w14:textId="77777777" w:rsidR="00DB1079" w:rsidRPr="00DB1079" w:rsidRDefault="00DB1079" w:rsidP="007F4B03">
      <w:pPr>
        <w:numPr>
          <w:ilvl w:val="0"/>
          <w:numId w:val="113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surađuje na analizi NC vezanih uz okoliš,</w:t>
      </w:r>
    </w:p>
    <w:p w14:paraId="2235E8B2" w14:textId="77777777" w:rsidR="00DB1079" w:rsidRPr="00DB1079" w:rsidRDefault="00DB1079" w:rsidP="007F4B03">
      <w:pPr>
        <w:numPr>
          <w:ilvl w:val="0"/>
          <w:numId w:val="113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sudjeluje u edukaciji radnika (ZNR + okoliš),</w:t>
      </w:r>
    </w:p>
    <w:p w14:paraId="092CB542" w14:textId="77777777" w:rsidR="00DB1079" w:rsidRPr="00DB1079" w:rsidRDefault="00DB1079" w:rsidP="007F4B03">
      <w:pPr>
        <w:numPr>
          <w:ilvl w:val="0"/>
          <w:numId w:val="113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provodi hitne postupke kod izlijevanja i incidenata.</w:t>
      </w:r>
    </w:p>
    <w:p w14:paraId="0B058802" w14:textId="1B7319B5" w:rsidR="00DB1079" w:rsidRPr="00DB1079" w:rsidRDefault="00DB1079" w:rsidP="00DB1079">
      <w:p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U TEHMA d.o.o. ovo je Krešimir Peša, dipl. ing.</w:t>
      </w:r>
    </w:p>
    <w:p w14:paraId="33AFE232" w14:textId="77777777" w:rsidR="000B0C87" w:rsidRDefault="000B0C87" w:rsidP="000B0C87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118DCAF7" w14:textId="64B93309" w:rsidR="00DB1079" w:rsidRPr="00DB1079" w:rsidRDefault="00DB1079" w:rsidP="000B0C87">
      <w:pPr>
        <w:spacing w:after="60"/>
        <w:rPr>
          <w:rFonts w:ascii="Aptos" w:hAnsi="Aptos"/>
          <w:b/>
          <w:bCs/>
          <w:sz w:val="22"/>
          <w:szCs w:val="22"/>
        </w:rPr>
      </w:pPr>
      <w:r w:rsidRPr="00DB1079">
        <w:rPr>
          <w:rFonts w:ascii="Aptos" w:hAnsi="Aptos"/>
          <w:b/>
          <w:bCs/>
          <w:sz w:val="22"/>
          <w:szCs w:val="22"/>
        </w:rPr>
        <w:t>Podizvođači</w:t>
      </w:r>
    </w:p>
    <w:p w14:paraId="07B00ECC" w14:textId="77777777" w:rsidR="00DB1079" w:rsidRPr="00DB1079" w:rsidRDefault="00DB1079" w:rsidP="00DB1079">
      <w:p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O (odgovorni za svoj dio radova)</w:t>
      </w:r>
    </w:p>
    <w:p w14:paraId="083449E8" w14:textId="77777777" w:rsidR="00DB1079" w:rsidRPr="00DB1079" w:rsidRDefault="00DB1079" w:rsidP="007F4B03">
      <w:pPr>
        <w:numPr>
          <w:ilvl w:val="0"/>
          <w:numId w:val="114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moraju se pridržavati PKI-a, projektnih zahtjeva, ZNR i okolišnih mjera,</w:t>
      </w:r>
    </w:p>
    <w:p w14:paraId="5903F9AF" w14:textId="77777777" w:rsidR="00DB1079" w:rsidRPr="00DB1079" w:rsidRDefault="00DB1079" w:rsidP="007F4B03">
      <w:pPr>
        <w:numPr>
          <w:ilvl w:val="0"/>
          <w:numId w:val="114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moraju voditi vlastite zapisnike (npr. ispitivanja koja oni provode),</w:t>
      </w:r>
    </w:p>
    <w:p w14:paraId="088E9574" w14:textId="77777777" w:rsidR="00DB1079" w:rsidRPr="00DB1079" w:rsidRDefault="00DB1079" w:rsidP="007F4B03">
      <w:pPr>
        <w:numPr>
          <w:ilvl w:val="0"/>
          <w:numId w:val="114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moraju prijaviti svaku NC voditelju gradilišta,</w:t>
      </w:r>
    </w:p>
    <w:p w14:paraId="610845AD" w14:textId="77777777" w:rsidR="00DB1079" w:rsidRPr="00DB1079" w:rsidRDefault="00DB1079" w:rsidP="007F4B03">
      <w:pPr>
        <w:numPr>
          <w:ilvl w:val="0"/>
          <w:numId w:val="114"/>
        </w:num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moraju pružiti potrebne ateste i certifikate.</w:t>
      </w:r>
    </w:p>
    <w:p w14:paraId="00C538F5" w14:textId="77777777" w:rsidR="00DB1079" w:rsidRPr="00DB1079" w:rsidRDefault="00DB1079" w:rsidP="00DB1079">
      <w:pPr>
        <w:spacing w:after="60"/>
        <w:rPr>
          <w:rFonts w:ascii="Aptos" w:hAnsi="Aptos"/>
          <w:sz w:val="22"/>
          <w:szCs w:val="22"/>
        </w:rPr>
      </w:pPr>
      <w:r w:rsidRPr="00DB1079">
        <w:rPr>
          <w:rFonts w:ascii="Aptos" w:hAnsi="Aptos"/>
          <w:sz w:val="22"/>
          <w:szCs w:val="22"/>
        </w:rPr>
        <w:t>Voditelj gradilišta provodi nadzor nad podizvođačima.</w:t>
      </w:r>
    </w:p>
    <w:p w14:paraId="4FC120F9" w14:textId="77777777" w:rsidR="00DB1079" w:rsidRPr="00DB1079" w:rsidRDefault="00DB1079" w:rsidP="00DB1079">
      <w:pPr>
        <w:spacing w:after="60"/>
        <w:rPr>
          <w:rFonts w:ascii="Aptos" w:hAnsi="Aptos"/>
          <w:sz w:val="22"/>
          <w:szCs w:val="22"/>
        </w:rPr>
      </w:pPr>
    </w:p>
    <w:p w14:paraId="478EFF34" w14:textId="77777777" w:rsidR="00BB60C5" w:rsidRP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</w:p>
    <w:sectPr w:rsidR="00BB60C5" w:rsidRPr="00BB60C5" w:rsidSect="00137813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C0B2" w14:textId="77777777" w:rsidR="007220C0" w:rsidRDefault="007220C0" w:rsidP="00E637EC">
      <w:r>
        <w:separator/>
      </w:r>
    </w:p>
  </w:endnote>
  <w:endnote w:type="continuationSeparator" w:id="0">
    <w:p w14:paraId="7BB8B8CD" w14:textId="77777777" w:rsidR="007220C0" w:rsidRDefault="007220C0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5F0E508" w:rsidR="00E637EC" w:rsidRDefault="009C5215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54BEE" wp14:editId="1BFA11D5">
              <wp:simplePos x="0" y="0"/>
              <wp:positionH relativeFrom="column">
                <wp:posOffset>347</wp:posOffset>
              </wp:positionH>
              <wp:positionV relativeFrom="paragraph">
                <wp:posOffset>-168852</wp:posOffset>
              </wp:positionV>
              <wp:extent cx="6199505" cy="361315"/>
              <wp:effectExtent l="0" t="0" r="0" b="6985"/>
              <wp:wrapNone/>
              <wp:docPr id="1312485332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9BF80" w14:textId="2DFC5BAD" w:rsidR="00E637EC" w:rsidRPr="009C5215" w:rsidRDefault="002F0BB4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Planiranje i izv</w:t>
                          </w:r>
                          <w:r w:rsidR="0089619F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ođ</w:t>
                          </w: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enje radov</w:t>
                          </w:r>
                          <w:r w:rsidR="0089619F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a</w:t>
                          </w:r>
                        </w:p>
                        <w:p w14:paraId="2A847F59" w14:textId="77777777" w:rsidR="00E637EC" w:rsidRPr="009C5215" w:rsidRDefault="00E637E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A54BE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.05pt;margin-top:-13.3pt;width:488.15pt;height:2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" filled="f" stroked="f" strokeweight=".5pt">
              <v:textbox inset=",,,0">
                <w:txbxContent>
                  <w:p w14:paraId="6789BF80" w14:textId="2DFC5BAD" w:rsidR="00E637EC" w:rsidRPr="009C5215" w:rsidRDefault="002F0BB4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Planiranje i izv</w:t>
                    </w:r>
                    <w:r w:rsidR="0089619F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ođ</w:t>
                    </w: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enje radov</w:t>
                    </w:r>
                    <w:r w:rsidR="0089619F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a</w:t>
                    </w:r>
                  </w:p>
                  <w:p w14:paraId="2A847F59" w14:textId="77777777" w:rsidR="00E637EC" w:rsidRPr="009C5215" w:rsidRDefault="00E637E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7C62F04" wp14:editId="246A980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397DFB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7" style="position:absolute;margin-left:0;margin-top:-1.7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397DFB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7CEA" w14:textId="77777777" w:rsidR="007220C0" w:rsidRDefault="007220C0" w:rsidP="00E637EC">
      <w:r>
        <w:separator/>
      </w:r>
    </w:p>
  </w:footnote>
  <w:footnote w:type="continuationSeparator" w:id="0">
    <w:p w14:paraId="3A00809B" w14:textId="77777777" w:rsidR="007220C0" w:rsidRDefault="007220C0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8"/>
    </w:tblGrid>
    <w:tr w:rsidR="00E637EC" w:rsidRPr="00032956" w14:paraId="16370B91" w14:textId="77777777" w:rsidTr="007039AC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270BBF67" w:rsidR="00E637EC" w:rsidRPr="00032956" w:rsidRDefault="00263E55" w:rsidP="007039AC">
          <w:pPr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t>Planiranje i izvođenje radova (PKI)</w:t>
          </w:r>
        </w:p>
      </w:tc>
      <w:tc>
        <w:tcPr>
          <w:tcW w:w="311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7AF3C2B7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397DFB">
            <w:rPr>
              <w:rFonts w:ascii="Aptos" w:hAnsi="Aptos"/>
              <w:b/>
              <w:bCs/>
              <w:sz w:val="18"/>
              <w:szCs w:val="18"/>
            </w:rPr>
            <w:t>PROC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-IMS-0</w:t>
          </w:r>
          <w:r w:rsidR="00263E55">
            <w:rPr>
              <w:rFonts w:ascii="Aptos" w:hAnsi="Aptos"/>
              <w:b/>
              <w:bCs/>
              <w:sz w:val="18"/>
              <w:szCs w:val="18"/>
            </w:rPr>
            <w:t>5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7039AC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Default="00E637EC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C49"/>
    <w:multiLevelType w:val="multilevel"/>
    <w:tmpl w:val="EDA8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56128"/>
    <w:multiLevelType w:val="multilevel"/>
    <w:tmpl w:val="FDE4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C7590"/>
    <w:multiLevelType w:val="multilevel"/>
    <w:tmpl w:val="B2A2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9C496D"/>
    <w:multiLevelType w:val="multilevel"/>
    <w:tmpl w:val="4CD6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809D2"/>
    <w:multiLevelType w:val="multilevel"/>
    <w:tmpl w:val="DF50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32630"/>
    <w:multiLevelType w:val="multilevel"/>
    <w:tmpl w:val="63D6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9E1FE7"/>
    <w:multiLevelType w:val="multilevel"/>
    <w:tmpl w:val="3B68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E77355"/>
    <w:multiLevelType w:val="multilevel"/>
    <w:tmpl w:val="B04C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7418D4"/>
    <w:multiLevelType w:val="multilevel"/>
    <w:tmpl w:val="773C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3C18EE"/>
    <w:multiLevelType w:val="multilevel"/>
    <w:tmpl w:val="551E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5328E2"/>
    <w:multiLevelType w:val="multilevel"/>
    <w:tmpl w:val="41D0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F14E34"/>
    <w:multiLevelType w:val="multilevel"/>
    <w:tmpl w:val="ED28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A24EBA"/>
    <w:multiLevelType w:val="multilevel"/>
    <w:tmpl w:val="D7BA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630737"/>
    <w:multiLevelType w:val="hybridMultilevel"/>
    <w:tmpl w:val="F5CA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DB1601"/>
    <w:multiLevelType w:val="multilevel"/>
    <w:tmpl w:val="BC74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071544"/>
    <w:multiLevelType w:val="multilevel"/>
    <w:tmpl w:val="20A0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652BE0"/>
    <w:multiLevelType w:val="multilevel"/>
    <w:tmpl w:val="FA14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737175"/>
    <w:multiLevelType w:val="multilevel"/>
    <w:tmpl w:val="AC5E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8E3C53"/>
    <w:multiLevelType w:val="hybridMultilevel"/>
    <w:tmpl w:val="E0F8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140628"/>
    <w:multiLevelType w:val="multilevel"/>
    <w:tmpl w:val="C968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2D2F66"/>
    <w:multiLevelType w:val="multilevel"/>
    <w:tmpl w:val="29FA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CE4F92"/>
    <w:multiLevelType w:val="multilevel"/>
    <w:tmpl w:val="A9F8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520F60"/>
    <w:multiLevelType w:val="multilevel"/>
    <w:tmpl w:val="316C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A91AA8"/>
    <w:multiLevelType w:val="multilevel"/>
    <w:tmpl w:val="C16E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025DCB"/>
    <w:multiLevelType w:val="hybridMultilevel"/>
    <w:tmpl w:val="2312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030184"/>
    <w:multiLevelType w:val="hybridMultilevel"/>
    <w:tmpl w:val="BF9E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63DC7"/>
    <w:multiLevelType w:val="multilevel"/>
    <w:tmpl w:val="5A18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17143D"/>
    <w:multiLevelType w:val="multilevel"/>
    <w:tmpl w:val="28A0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BB1757"/>
    <w:multiLevelType w:val="multilevel"/>
    <w:tmpl w:val="3CC8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EE377A"/>
    <w:multiLevelType w:val="multilevel"/>
    <w:tmpl w:val="0E76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8BC70EC"/>
    <w:multiLevelType w:val="hybridMultilevel"/>
    <w:tmpl w:val="BD98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7E6F0F"/>
    <w:multiLevelType w:val="hybridMultilevel"/>
    <w:tmpl w:val="B7B6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B07466"/>
    <w:multiLevelType w:val="multilevel"/>
    <w:tmpl w:val="75A4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6B7854"/>
    <w:multiLevelType w:val="multilevel"/>
    <w:tmpl w:val="FD06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E26142"/>
    <w:multiLevelType w:val="multilevel"/>
    <w:tmpl w:val="F0D8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0A4AA5"/>
    <w:multiLevelType w:val="hybridMultilevel"/>
    <w:tmpl w:val="A014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4C3DD0"/>
    <w:multiLevelType w:val="hybridMultilevel"/>
    <w:tmpl w:val="0928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1150B3"/>
    <w:multiLevelType w:val="hybridMultilevel"/>
    <w:tmpl w:val="359E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DB243D"/>
    <w:multiLevelType w:val="multilevel"/>
    <w:tmpl w:val="C448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0CA67ED"/>
    <w:multiLevelType w:val="multilevel"/>
    <w:tmpl w:val="966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1821321"/>
    <w:multiLevelType w:val="multilevel"/>
    <w:tmpl w:val="2D18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D3191B"/>
    <w:multiLevelType w:val="multilevel"/>
    <w:tmpl w:val="A8EC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3B90C80"/>
    <w:multiLevelType w:val="hybridMultilevel"/>
    <w:tmpl w:val="7992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406085C"/>
    <w:multiLevelType w:val="hybridMultilevel"/>
    <w:tmpl w:val="E1725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EB6DDF"/>
    <w:multiLevelType w:val="multilevel"/>
    <w:tmpl w:val="B33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86B1D16"/>
    <w:multiLevelType w:val="multilevel"/>
    <w:tmpl w:val="3CFA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8FF47C8"/>
    <w:multiLevelType w:val="multilevel"/>
    <w:tmpl w:val="FA90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3BC952FA"/>
    <w:multiLevelType w:val="multilevel"/>
    <w:tmpl w:val="F2A4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C775D6D"/>
    <w:multiLevelType w:val="multilevel"/>
    <w:tmpl w:val="DD14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E807B46"/>
    <w:multiLevelType w:val="multilevel"/>
    <w:tmpl w:val="F874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E8C4582"/>
    <w:multiLevelType w:val="multilevel"/>
    <w:tmpl w:val="7CC0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FC700AB"/>
    <w:multiLevelType w:val="multilevel"/>
    <w:tmpl w:val="8C74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0E02096"/>
    <w:multiLevelType w:val="multilevel"/>
    <w:tmpl w:val="8BD4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5690320"/>
    <w:multiLevelType w:val="multilevel"/>
    <w:tmpl w:val="1FA8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6" w15:restartNumberingAfterBreak="0">
    <w:nsid w:val="4A903F02"/>
    <w:multiLevelType w:val="hybridMultilevel"/>
    <w:tmpl w:val="CB02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B763C87"/>
    <w:multiLevelType w:val="multilevel"/>
    <w:tmpl w:val="921A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CC864B6"/>
    <w:multiLevelType w:val="multilevel"/>
    <w:tmpl w:val="EA40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E1C56B0"/>
    <w:multiLevelType w:val="multilevel"/>
    <w:tmpl w:val="E4CA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E8A57F7"/>
    <w:multiLevelType w:val="multilevel"/>
    <w:tmpl w:val="EBA2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EE1644B"/>
    <w:multiLevelType w:val="multilevel"/>
    <w:tmpl w:val="CF98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F3E44EB"/>
    <w:multiLevelType w:val="multilevel"/>
    <w:tmpl w:val="5220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0034B1C"/>
    <w:multiLevelType w:val="multilevel"/>
    <w:tmpl w:val="74E8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14C260F"/>
    <w:multiLevelType w:val="multilevel"/>
    <w:tmpl w:val="6C28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1BF464A"/>
    <w:multiLevelType w:val="multilevel"/>
    <w:tmpl w:val="8CF0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23E48BA"/>
    <w:multiLevelType w:val="hybridMultilevel"/>
    <w:tmpl w:val="7CF40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4AA55AF"/>
    <w:multiLevelType w:val="multilevel"/>
    <w:tmpl w:val="CA0C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67F039F"/>
    <w:multiLevelType w:val="hybridMultilevel"/>
    <w:tmpl w:val="3F32C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9857F12"/>
    <w:multiLevelType w:val="hybridMultilevel"/>
    <w:tmpl w:val="346A1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A2D2B9E"/>
    <w:multiLevelType w:val="hybridMultilevel"/>
    <w:tmpl w:val="06402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B71470C"/>
    <w:multiLevelType w:val="multilevel"/>
    <w:tmpl w:val="A158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BF4685C"/>
    <w:multiLevelType w:val="multilevel"/>
    <w:tmpl w:val="B330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CF74CD1"/>
    <w:multiLevelType w:val="multilevel"/>
    <w:tmpl w:val="4F6E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D8C0902"/>
    <w:multiLevelType w:val="multilevel"/>
    <w:tmpl w:val="9A9E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DD17828"/>
    <w:multiLevelType w:val="hybridMultilevel"/>
    <w:tmpl w:val="EA3E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DF709BD"/>
    <w:multiLevelType w:val="multilevel"/>
    <w:tmpl w:val="7A5C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E3C6AE1"/>
    <w:multiLevelType w:val="multilevel"/>
    <w:tmpl w:val="291E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E9968CA"/>
    <w:multiLevelType w:val="multilevel"/>
    <w:tmpl w:val="C88C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FFF7EBC"/>
    <w:multiLevelType w:val="multilevel"/>
    <w:tmpl w:val="8F0C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04458E9"/>
    <w:multiLevelType w:val="multilevel"/>
    <w:tmpl w:val="4A8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17228AE"/>
    <w:multiLevelType w:val="multilevel"/>
    <w:tmpl w:val="AB36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2AA55B7"/>
    <w:multiLevelType w:val="multilevel"/>
    <w:tmpl w:val="36AE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3561C5B"/>
    <w:multiLevelType w:val="multilevel"/>
    <w:tmpl w:val="F4D8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3631B3C"/>
    <w:multiLevelType w:val="multilevel"/>
    <w:tmpl w:val="E05E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4B41EBA"/>
    <w:multiLevelType w:val="multilevel"/>
    <w:tmpl w:val="1510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53154C7"/>
    <w:multiLevelType w:val="hybridMultilevel"/>
    <w:tmpl w:val="396A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5356B5A"/>
    <w:multiLevelType w:val="multilevel"/>
    <w:tmpl w:val="6AA2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6052314"/>
    <w:multiLevelType w:val="hybridMultilevel"/>
    <w:tmpl w:val="F1BEB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9C4208"/>
    <w:multiLevelType w:val="multilevel"/>
    <w:tmpl w:val="DFEE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8426F3B"/>
    <w:multiLevelType w:val="hybridMultilevel"/>
    <w:tmpl w:val="0C50C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9813A10"/>
    <w:multiLevelType w:val="multilevel"/>
    <w:tmpl w:val="5004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9A353B1"/>
    <w:multiLevelType w:val="hybridMultilevel"/>
    <w:tmpl w:val="F84AB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A0225FD"/>
    <w:multiLevelType w:val="multilevel"/>
    <w:tmpl w:val="4A86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A947945"/>
    <w:multiLevelType w:val="multilevel"/>
    <w:tmpl w:val="2A32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D9D7EBD"/>
    <w:multiLevelType w:val="multilevel"/>
    <w:tmpl w:val="E716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E2A1525"/>
    <w:multiLevelType w:val="multilevel"/>
    <w:tmpl w:val="CA74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E8B154E"/>
    <w:multiLevelType w:val="multilevel"/>
    <w:tmpl w:val="F9CA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E9D4F97"/>
    <w:multiLevelType w:val="multilevel"/>
    <w:tmpl w:val="54BE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28F183F"/>
    <w:multiLevelType w:val="hybridMultilevel"/>
    <w:tmpl w:val="A88C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5226857"/>
    <w:multiLevelType w:val="multilevel"/>
    <w:tmpl w:val="4880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5F631E0"/>
    <w:multiLevelType w:val="multilevel"/>
    <w:tmpl w:val="55CA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6961B7E"/>
    <w:multiLevelType w:val="multilevel"/>
    <w:tmpl w:val="DD92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6FD12A1"/>
    <w:multiLevelType w:val="hybridMultilevel"/>
    <w:tmpl w:val="C8DC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7041C43"/>
    <w:multiLevelType w:val="multilevel"/>
    <w:tmpl w:val="C5CE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7FE2FB8"/>
    <w:multiLevelType w:val="multilevel"/>
    <w:tmpl w:val="D73E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88A17AF"/>
    <w:multiLevelType w:val="multilevel"/>
    <w:tmpl w:val="6EE85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9772CC6"/>
    <w:multiLevelType w:val="hybridMultilevel"/>
    <w:tmpl w:val="A252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9AE69C1"/>
    <w:multiLevelType w:val="multilevel"/>
    <w:tmpl w:val="AEBA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9D77F3A"/>
    <w:multiLevelType w:val="multilevel"/>
    <w:tmpl w:val="4636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A4F76DF"/>
    <w:multiLevelType w:val="multilevel"/>
    <w:tmpl w:val="3D58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B6C254B"/>
    <w:multiLevelType w:val="hybridMultilevel"/>
    <w:tmpl w:val="EEC0D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BAA7DB2"/>
    <w:multiLevelType w:val="multilevel"/>
    <w:tmpl w:val="C0D8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C16194C"/>
    <w:multiLevelType w:val="multilevel"/>
    <w:tmpl w:val="42B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55"/>
  </w:num>
  <w:num w:numId="2" w16cid:durableId="438990137">
    <w:abstractNumId w:val="47"/>
  </w:num>
  <w:num w:numId="3" w16cid:durableId="311834692">
    <w:abstractNumId w:val="70"/>
  </w:num>
  <w:num w:numId="4" w16cid:durableId="47539752">
    <w:abstractNumId w:val="66"/>
  </w:num>
  <w:num w:numId="5" w16cid:durableId="903223771">
    <w:abstractNumId w:val="30"/>
  </w:num>
  <w:num w:numId="6" w16cid:durableId="1226377526">
    <w:abstractNumId w:val="111"/>
  </w:num>
  <w:num w:numId="7" w16cid:durableId="1190069211">
    <w:abstractNumId w:val="35"/>
  </w:num>
  <w:num w:numId="8" w16cid:durableId="576598275">
    <w:abstractNumId w:val="107"/>
  </w:num>
  <w:num w:numId="9" w16cid:durableId="313218615">
    <w:abstractNumId w:val="43"/>
  </w:num>
  <w:num w:numId="10" w16cid:durableId="891504630">
    <w:abstractNumId w:val="69"/>
  </w:num>
  <w:num w:numId="11" w16cid:durableId="1659266997">
    <w:abstractNumId w:val="92"/>
  </w:num>
  <w:num w:numId="12" w16cid:durableId="913248083">
    <w:abstractNumId w:val="13"/>
  </w:num>
  <w:num w:numId="13" w16cid:durableId="1234320749">
    <w:abstractNumId w:val="37"/>
  </w:num>
  <w:num w:numId="14" w16cid:durableId="1534223207">
    <w:abstractNumId w:val="25"/>
  </w:num>
  <w:num w:numId="15" w16cid:durableId="1560046344">
    <w:abstractNumId w:val="75"/>
  </w:num>
  <w:num w:numId="16" w16cid:durableId="508444611">
    <w:abstractNumId w:val="56"/>
  </w:num>
  <w:num w:numId="17" w16cid:durableId="1170366388">
    <w:abstractNumId w:val="68"/>
  </w:num>
  <w:num w:numId="18" w16cid:durableId="683745290">
    <w:abstractNumId w:val="86"/>
  </w:num>
  <w:num w:numId="19" w16cid:durableId="1853177420">
    <w:abstractNumId w:val="42"/>
  </w:num>
  <w:num w:numId="20" w16cid:durableId="1505974255">
    <w:abstractNumId w:val="24"/>
  </w:num>
  <w:num w:numId="21" w16cid:durableId="1012801544">
    <w:abstractNumId w:val="18"/>
  </w:num>
  <w:num w:numId="22" w16cid:durableId="79373987">
    <w:abstractNumId w:val="103"/>
  </w:num>
  <w:num w:numId="23" w16cid:durableId="1423263942">
    <w:abstractNumId w:val="31"/>
  </w:num>
  <w:num w:numId="24" w16cid:durableId="451635261">
    <w:abstractNumId w:val="36"/>
  </w:num>
  <w:num w:numId="25" w16cid:durableId="1618104130">
    <w:abstractNumId w:val="90"/>
  </w:num>
  <w:num w:numId="26" w16cid:durableId="1975214739">
    <w:abstractNumId w:val="99"/>
  </w:num>
  <w:num w:numId="27" w16cid:durableId="1447698022">
    <w:abstractNumId w:val="88"/>
  </w:num>
  <w:num w:numId="28" w16cid:durableId="522941483">
    <w:abstractNumId w:val="45"/>
  </w:num>
  <w:num w:numId="29" w16cid:durableId="311371038">
    <w:abstractNumId w:val="82"/>
  </w:num>
  <w:num w:numId="30" w16cid:durableId="623847250">
    <w:abstractNumId w:val="29"/>
  </w:num>
  <w:num w:numId="31" w16cid:durableId="1190603090">
    <w:abstractNumId w:val="46"/>
  </w:num>
  <w:num w:numId="32" w16cid:durableId="524948929">
    <w:abstractNumId w:val="96"/>
  </w:num>
  <w:num w:numId="33" w16cid:durableId="468287288">
    <w:abstractNumId w:val="65"/>
  </w:num>
  <w:num w:numId="34" w16cid:durableId="1272054950">
    <w:abstractNumId w:val="61"/>
  </w:num>
  <w:num w:numId="35" w16cid:durableId="49501813">
    <w:abstractNumId w:val="101"/>
  </w:num>
  <w:num w:numId="36" w16cid:durableId="605503152">
    <w:abstractNumId w:val="12"/>
  </w:num>
  <w:num w:numId="37" w16cid:durableId="1114665518">
    <w:abstractNumId w:val="41"/>
  </w:num>
  <w:num w:numId="38" w16cid:durableId="1165824676">
    <w:abstractNumId w:val="22"/>
  </w:num>
  <w:num w:numId="39" w16cid:durableId="2015716606">
    <w:abstractNumId w:val="80"/>
  </w:num>
  <w:num w:numId="40" w16cid:durableId="579868142">
    <w:abstractNumId w:val="34"/>
  </w:num>
  <w:num w:numId="41" w16cid:durableId="1144662358">
    <w:abstractNumId w:val="112"/>
  </w:num>
  <w:num w:numId="42" w16cid:durableId="134027621">
    <w:abstractNumId w:val="10"/>
  </w:num>
  <w:num w:numId="43" w16cid:durableId="572007672">
    <w:abstractNumId w:val="84"/>
  </w:num>
  <w:num w:numId="44" w16cid:durableId="456030409">
    <w:abstractNumId w:val="108"/>
  </w:num>
  <w:num w:numId="45" w16cid:durableId="1306549216">
    <w:abstractNumId w:val="6"/>
  </w:num>
  <w:num w:numId="46" w16cid:durableId="142046154">
    <w:abstractNumId w:val="77"/>
  </w:num>
  <w:num w:numId="47" w16cid:durableId="1071192264">
    <w:abstractNumId w:val="81"/>
  </w:num>
  <w:num w:numId="48" w16cid:durableId="1082412703">
    <w:abstractNumId w:val="93"/>
  </w:num>
  <w:num w:numId="49" w16cid:durableId="572549592">
    <w:abstractNumId w:val="73"/>
  </w:num>
  <w:num w:numId="50" w16cid:durableId="76828953">
    <w:abstractNumId w:val="62"/>
  </w:num>
  <w:num w:numId="51" w16cid:durableId="1495410338">
    <w:abstractNumId w:val="95"/>
  </w:num>
  <w:num w:numId="52" w16cid:durableId="35471955">
    <w:abstractNumId w:val="79"/>
  </w:num>
  <w:num w:numId="53" w16cid:durableId="1774663035">
    <w:abstractNumId w:val="23"/>
  </w:num>
  <w:num w:numId="54" w16cid:durableId="1172450521">
    <w:abstractNumId w:val="78"/>
  </w:num>
  <w:num w:numId="55" w16cid:durableId="69012654">
    <w:abstractNumId w:val="50"/>
  </w:num>
  <w:num w:numId="56" w16cid:durableId="1563367466">
    <w:abstractNumId w:val="20"/>
  </w:num>
  <w:num w:numId="57" w16cid:durableId="692070757">
    <w:abstractNumId w:val="28"/>
  </w:num>
  <w:num w:numId="58" w16cid:durableId="217397804">
    <w:abstractNumId w:val="57"/>
  </w:num>
  <w:num w:numId="59" w16cid:durableId="146242186">
    <w:abstractNumId w:val="74"/>
  </w:num>
  <w:num w:numId="60" w16cid:durableId="224726005">
    <w:abstractNumId w:val="59"/>
  </w:num>
  <w:num w:numId="61" w16cid:durableId="736637105">
    <w:abstractNumId w:val="87"/>
  </w:num>
  <w:num w:numId="62" w16cid:durableId="101146594">
    <w:abstractNumId w:val="44"/>
  </w:num>
  <w:num w:numId="63" w16cid:durableId="2115861689">
    <w:abstractNumId w:val="21"/>
  </w:num>
  <w:num w:numId="64" w16cid:durableId="1095710919">
    <w:abstractNumId w:val="16"/>
  </w:num>
  <w:num w:numId="65" w16cid:durableId="1153057770">
    <w:abstractNumId w:val="100"/>
  </w:num>
  <w:num w:numId="66" w16cid:durableId="2055540228">
    <w:abstractNumId w:val="40"/>
  </w:num>
  <w:num w:numId="67" w16cid:durableId="1505438410">
    <w:abstractNumId w:val="89"/>
  </w:num>
  <w:num w:numId="68" w16cid:durableId="669796594">
    <w:abstractNumId w:val="48"/>
  </w:num>
  <w:num w:numId="69" w16cid:durableId="420949779">
    <w:abstractNumId w:val="32"/>
  </w:num>
  <w:num w:numId="70" w16cid:durableId="119763424">
    <w:abstractNumId w:val="15"/>
  </w:num>
  <w:num w:numId="71" w16cid:durableId="2087338965">
    <w:abstractNumId w:val="94"/>
  </w:num>
  <w:num w:numId="72" w16cid:durableId="811098259">
    <w:abstractNumId w:val="14"/>
  </w:num>
  <w:num w:numId="73" w16cid:durableId="31079506">
    <w:abstractNumId w:val="52"/>
  </w:num>
  <w:num w:numId="74" w16cid:durableId="1639065163">
    <w:abstractNumId w:val="67"/>
  </w:num>
  <w:num w:numId="75" w16cid:durableId="1674724166">
    <w:abstractNumId w:val="64"/>
  </w:num>
  <w:num w:numId="76" w16cid:durableId="1344549859">
    <w:abstractNumId w:val="27"/>
  </w:num>
  <w:num w:numId="77" w16cid:durableId="279384298">
    <w:abstractNumId w:val="49"/>
  </w:num>
  <w:num w:numId="78" w16cid:durableId="567421174">
    <w:abstractNumId w:val="8"/>
  </w:num>
  <w:num w:numId="79" w16cid:durableId="308284980">
    <w:abstractNumId w:val="106"/>
  </w:num>
  <w:num w:numId="80" w16cid:durableId="305820093">
    <w:abstractNumId w:val="5"/>
  </w:num>
  <w:num w:numId="81" w16cid:durableId="1933081202">
    <w:abstractNumId w:val="19"/>
  </w:num>
  <w:num w:numId="82" w16cid:durableId="1218324836">
    <w:abstractNumId w:val="58"/>
  </w:num>
  <w:num w:numId="83" w16cid:durableId="177617656">
    <w:abstractNumId w:val="9"/>
  </w:num>
  <w:num w:numId="84" w16cid:durableId="2106031815">
    <w:abstractNumId w:val="110"/>
  </w:num>
  <w:num w:numId="85" w16cid:durableId="873463832">
    <w:abstractNumId w:val="104"/>
  </w:num>
  <w:num w:numId="86" w16cid:durableId="1714496180">
    <w:abstractNumId w:val="53"/>
  </w:num>
  <w:num w:numId="87" w16cid:durableId="161510738">
    <w:abstractNumId w:val="4"/>
  </w:num>
  <w:num w:numId="88" w16cid:durableId="614100361">
    <w:abstractNumId w:val="11"/>
  </w:num>
  <w:num w:numId="89" w16cid:durableId="395128560">
    <w:abstractNumId w:val="91"/>
  </w:num>
  <w:num w:numId="90" w16cid:durableId="1788281442">
    <w:abstractNumId w:val="83"/>
  </w:num>
  <w:num w:numId="91" w16cid:durableId="2111313722">
    <w:abstractNumId w:val="17"/>
  </w:num>
  <w:num w:numId="92" w16cid:durableId="1655909506">
    <w:abstractNumId w:val="38"/>
  </w:num>
  <w:num w:numId="93" w16cid:durableId="989091300">
    <w:abstractNumId w:val="26"/>
  </w:num>
  <w:num w:numId="94" w16cid:durableId="1958754502">
    <w:abstractNumId w:val="85"/>
  </w:num>
  <w:num w:numId="95" w16cid:durableId="1967469967">
    <w:abstractNumId w:val="60"/>
  </w:num>
  <w:num w:numId="96" w16cid:durableId="968707650">
    <w:abstractNumId w:val="76"/>
  </w:num>
  <w:num w:numId="97" w16cid:durableId="943028083">
    <w:abstractNumId w:val="109"/>
  </w:num>
  <w:num w:numId="98" w16cid:durableId="1435125365">
    <w:abstractNumId w:val="71"/>
  </w:num>
  <w:num w:numId="99" w16cid:durableId="1111583868">
    <w:abstractNumId w:val="51"/>
  </w:num>
  <w:num w:numId="100" w16cid:durableId="1753745808">
    <w:abstractNumId w:val="33"/>
  </w:num>
  <w:num w:numId="101" w16cid:durableId="1708528041">
    <w:abstractNumId w:val="3"/>
  </w:num>
  <w:num w:numId="102" w16cid:durableId="1338579785">
    <w:abstractNumId w:val="97"/>
  </w:num>
  <w:num w:numId="103" w16cid:durableId="1340548229">
    <w:abstractNumId w:val="105"/>
  </w:num>
  <w:num w:numId="104" w16cid:durableId="1043290381">
    <w:abstractNumId w:val="54"/>
  </w:num>
  <w:num w:numId="105" w16cid:durableId="2147118361">
    <w:abstractNumId w:val="7"/>
  </w:num>
  <w:num w:numId="106" w16cid:durableId="89083451">
    <w:abstractNumId w:val="39"/>
  </w:num>
  <w:num w:numId="107" w16cid:durableId="394858852">
    <w:abstractNumId w:val="98"/>
  </w:num>
  <w:num w:numId="108" w16cid:durableId="1386836104">
    <w:abstractNumId w:val="72"/>
  </w:num>
  <w:num w:numId="109" w16cid:durableId="1636518996">
    <w:abstractNumId w:val="63"/>
  </w:num>
  <w:num w:numId="110" w16cid:durableId="333456622">
    <w:abstractNumId w:val="102"/>
  </w:num>
  <w:num w:numId="111" w16cid:durableId="1756320015">
    <w:abstractNumId w:val="113"/>
  </w:num>
  <w:num w:numId="112" w16cid:durableId="646979819">
    <w:abstractNumId w:val="2"/>
  </w:num>
  <w:num w:numId="113" w16cid:durableId="1602757116">
    <w:abstractNumId w:val="0"/>
  </w:num>
  <w:num w:numId="114" w16cid:durableId="94832317">
    <w:abstractNumId w:val="1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3400D"/>
    <w:rsid w:val="00072A25"/>
    <w:rsid w:val="00077212"/>
    <w:rsid w:val="00082EBA"/>
    <w:rsid w:val="00087A0B"/>
    <w:rsid w:val="000B0C87"/>
    <w:rsid w:val="000C46E9"/>
    <w:rsid w:val="000D136C"/>
    <w:rsid w:val="000D212D"/>
    <w:rsid w:val="00137813"/>
    <w:rsid w:val="00173FE4"/>
    <w:rsid w:val="001D2A8B"/>
    <w:rsid w:val="001E0A27"/>
    <w:rsid w:val="002228D9"/>
    <w:rsid w:val="00222C5D"/>
    <w:rsid w:val="00254C12"/>
    <w:rsid w:val="00260B99"/>
    <w:rsid w:val="00263E55"/>
    <w:rsid w:val="002C258E"/>
    <w:rsid w:val="002D0FA6"/>
    <w:rsid w:val="002E04AD"/>
    <w:rsid w:val="002F0BB4"/>
    <w:rsid w:val="002F141A"/>
    <w:rsid w:val="0031190C"/>
    <w:rsid w:val="00313077"/>
    <w:rsid w:val="003208C3"/>
    <w:rsid w:val="0036134A"/>
    <w:rsid w:val="00391D1D"/>
    <w:rsid w:val="00393654"/>
    <w:rsid w:val="00397DFB"/>
    <w:rsid w:val="003C0F17"/>
    <w:rsid w:val="003D0472"/>
    <w:rsid w:val="00403916"/>
    <w:rsid w:val="0042263F"/>
    <w:rsid w:val="00425E97"/>
    <w:rsid w:val="00447582"/>
    <w:rsid w:val="004507B9"/>
    <w:rsid w:val="004606D0"/>
    <w:rsid w:val="00472072"/>
    <w:rsid w:val="00474AD6"/>
    <w:rsid w:val="004930D1"/>
    <w:rsid w:val="004A15D3"/>
    <w:rsid w:val="004A1AE0"/>
    <w:rsid w:val="004D397A"/>
    <w:rsid w:val="004E3140"/>
    <w:rsid w:val="00520975"/>
    <w:rsid w:val="005518B9"/>
    <w:rsid w:val="005520B7"/>
    <w:rsid w:val="005647C8"/>
    <w:rsid w:val="00566C5C"/>
    <w:rsid w:val="00573DE2"/>
    <w:rsid w:val="00576F9D"/>
    <w:rsid w:val="005C612D"/>
    <w:rsid w:val="005C7262"/>
    <w:rsid w:val="005D1FB9"/>
    <w:rsid w:val="005F5BAC"/>
    <w:rsid w:val="00622F7C"/>
    <w:rsid w:val="006441F2"/>
    <w:rsid w:val="006516AF"/>
    <w:rsid w:val="0065739B"/>
    <w:rsid w:val="00662FC0"/>
    <w:rsid w:val="0067552B"/>
    <w:rsid w:val="006A3790"/>
    <w:rsid w:val="006B61EE"/>
    <w:rsid w:val="007039AC"/>
    <w:rsid w:val="00706CCA"/>
    <w:rsid w:val="007220C0"/>
    <w:rsid w:val="00765643"/>
    <w:rsid w:val="0078189F"/>
    <w:rsid w:val="007C205F"/>
    <w:rsid w:val="007E277B"/>
    <w:rsid w:val="007E5D7A"/>
    <w:rsid w:val="007F4535"/>
    <w:rsid w:val="007F4B03"/>
    <w:rsid w:val="008213C4"/>
    <w:rsid w:val="00864FA0"/>
    <w:rsid w:val="00877555"/>
    <w:rsid w:val="00892B99"/>
    <w:rsid w:val="0089619F"/>
    <w:rsid w:val="008B4C96"/>
    <w:rsid w:val="008E7651"/>
    <w:rsid w:val="00907105"/>
    <w:rsid w:val="0092580D"/>
    <w:rsid w:val="009321A2"/>
    <w:rsid w:val="009424A2"/>
    <w:rsid w:val="009578B1"/>
    <w:rsid w:val="00966838"/>
    <w:rsid w:val="009A350A"/>
    <w:rsid w:val="009C5215"/>
    <w:rsid w:val="009E0151"/>
    <w:rsid w:val="00A221E2"/>
    <w:rsid w:val="00A34D49"/>
    <w:rsid w:val="00A4137A"/>
    <w:rsid w:val="00A4371A"/>
    <w:rsid w:val="00A60536"/>
    <w:rsid w:val="00A66CC5"/>
    <w:rsid w:val="00A71597"/>
    <w:rsid w:val="00A7658C"/>
    <w:rsid w:val="00A94D26"/>
    <w:rsid w:val="00AC683A"/>
    <w:rsid w:val="00AC6C72"/>
    <w:rsid w:val="00B0118B"/>
    <w:rsid w:val="00B14491"/>
    <w:rsid w:val="00B15323"/>
    <w:rsid w:val="00B356E1"/>
    <w:rsid w:val="00B37BFD"/>
    <w:rsid w:val="00B67E40"/>
    <w:rsid w:val="00B77707"/>
    <w:rsid w:val="00B82045"/>
    <w:rsid w:val="00B8549F"/>
    <w:rsid w:val="00B9253C"/>
    <w:rsid w:val="00B92792"/>
    <w:rsid w:val="00B9329E"/>
    <w:rsid w:val="00BB60C5"/>
    <w:rsid w:val="00BC638B"/>
    <w:rsid w:val="00BE2B4D"/>
    <w:rsid w:val="00BF4605"/>
    <w:rsid w:val="00C044E7"/>
    <w:rsid w:val="00C26EA9"/>
    <w:rsid w:val="00C77E60"/>
    <w:rsid w:val="00C8213D"/>
    <w:rsid w:val="00CC081D"/>
    <w:rsid w:val="00CE2120"/>
    <w:rsid w:val="00CE48ED"/>
    <w:rsid w:val="00CF39B6"/>
    <w:rsid w:val="00CF45B2"/>
    <w:rsid w:val="00D06C4E"/>
    <w:rsid w:val="00D33768"/>
    <w:rsid w:val="00D637D4"/>
    <w:rsid w:val="00DA36C2"/>
    <w:rsid w:val="00DA3F52"/>
    <w:rsid w:val="00DB1079"/>
    <w:rsid w:val="00DC18F4"/>
    <w:rsid w:val="00DE662C"/>
    <w:rsid w:val="00DF596A"/>
    <w:rsid w:val="00E00C07"/>
    <w:rsid w:val="00E01A7B"/>
    <w:rsid w:val="00E02EF8"/>
    <w:rsid w:val="00E3683E"/>
    <w:rsid w:val="00E42D54"/>
    <w:rsid w:val="00E637EC"/>
    <w:rsid w:val="00E66249"/>
    <w:rsid w:val="00E91910"/>
    <w:rsid w:val="00EA604F"/>
    <w:rsid w:val="00ED3878"/>
    <w:rsid w:val="00ED5EB3"/>
    <w:rsid w:val="00EF5975"/>
    <w:rsid w:val="00F140C7"/>
    <w:rsid w:val="00F24517"/>
    <w:rsid w:val="00F44D13"/>
    <w:rsid w:val="00F471D3"/>
    <w:rsid w:val="00F60F8F"/>
    <w:rsid w:val="00F6243E"/>
    <w:rsid w:val="00F86913"/>
    <w:rsid w:val="00FC1281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05"/>
    <w:pPr>
      <w:keepNext/>
      <w:keepLines/>
      <w:numPr>
        <w:ilvl w:val="1"/>
        <w:numId w:val="1"/>
      </w:numPr>
      <w:spacing w:before="120" w:after="120"/>
      <w:ind w:left="578" w:hanging="578"/>
      <w:outlineLvl w:val="1"/>
    </w:pPr>
    <w:rPr>
      <w:rFonts w:ascii="Aptos" w:eastAsiaTheme="majorEastAsia" w:hAnsi="Aptos" w:cstheme="majorBidi"/>
      <w:smallCaps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7105"/>
    <w:pPr>
      <w:keepNext/>
      <w:keepLines/>
      <w:numPr>
        <w:ilvl w:val="2"/>
        <w:numId w:val="1"/>
      </w:numPr>
      <w:spacing w:before="60" w:after="120"/>
      <w:outlineLvl w:val="2"/>
    </w:pPr>
    <w:rPr>
      <w:rFonts w:asciiTheme="minorHAnsi" w:eastAsiaTheme="majorEastAsia" w:hAnsiTheme="minorHAnsi" w:cstheme="majorBidi"/>
      <w:color w:val="CE181E"/>
      <w:sz w:val="2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105"/>
    <w:rPr>
      <w:rFonts w:eastAsiaTheme="majorEastAsia" w:cstheme="majorBidi"/>
      <w:color w:val="CE181E"/>
      <w:kern w:val="0"/>
      <w:sz w:val="22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05"/>
    <w:rPr>
      <w:rFonts w:ascii="Aptos" w:eastAsiaTheme="majorEastAsia" w:hAnsi="Aptos" w:cstheme="majorBidi"/>
      <w:smallCaps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24</Pages>
  <Words>5309</Words>
  <Characters>30264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35502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47</cp:revision>
  <dcterms:created xsi:type="dcterms:W3CDTF">2025-11-29T15:22:00Z</dcterms:created>
  <dcterms:modified xsi:type="dcterms:W3CDTF">2025-11-29T18:06:00Z</dcterms:modified>
</cp:coreProperties>
</file>